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6C97D" w14:textId="77777777" w:rsidR="00A2473C" w:rsidRDefault="005C082C" w:rsidP="000073DC">
      <w:pPr>
        <w:tabs>
          <w:tab w:val="left" w:pos="2628"/>
        </w:tabs>
        <w:rPr>
          <w:rFonts w:ascii="Tahoma" w:hAnsi="Tahoma" w:cs="Tahoma"/>
          <w:b/>
          <w:bCs/>
          <w:color w:val="008080"/>
        </w:rPr>
      </w:pPr>
      <w:r w:rsidRPr="005C082C">
        <w:rPr>
          <w:rFonts w:ascii="Tahoma" w:hAnsi="Tahoma" w:cs="Tahoma"/>
          <w:b/>
          <w:bCs/>
          <w:color w:val="008080"/>
        </w:rPr>
        <w:t xml:space="preserve">HARMONOGRAM ODBIORU NIESEGREGOWANYCH (ZMIESZANYCH) ODPADÓW KOMUNALNYCH  </w:t>
      </w:r>
      <w:r w:rsidRPr="005C082C">
        <w:rPr>
          <w:rFonts w:ascii="Tahoma" w:hAnsi="Tahoma" w:cs="Tahoma"/>
          <w:b/>
          <w:bCs/>
          <w:color w:val="008080"/>
        </w:rPr>
        <w:br/>
        <w:t>I ODPADÓW SELEKTYWNIE ZBIERANYCH W GMINIE JEDLNIA</w:t>
      </w:r>
      <w:r w:rsidR="00715473">
        <w:rPr>
          <w:rFonts w:ascii="Tahoma" w:hAnsi="Tahoma" w:cs="Tahoma"/>
          <w:b/>
          <w:bCs/>
          <w:color w:val="008080"/>
        </w:rPr>
        <w:t>-</w:t>
      </w:r>
      <w:r w:rsidRPr="005C082C">
        <w:rPr>
          <w:rFonts w:ascii="Tahoma" w:hAnsi="Tahoma" w:cs="Tahoma"/>
          <w:b/>
          <w:bCs/>
          <w:color w:val="008080"/>
        </w:rPr>
        <w:t>LETNISKO W ROKU 202</w:t>
      </w:r>
      <w:r w:rsidR="00D73F0B">
        <w:rPr>
          <w:rFonts w:ascii="Tahoma" w:hAnsi="Tahoma" w:cs="Tahoma"/>
          <w:b/>
          <w:bCs/>
          <w:color w:val="008080"/>
        </w:rPr>
        <w:t>5</w:t>
      </w:r>
    </w:p>
    <w:tbl>
      <w:tblPr>
        <w:tblStyle w:val="Tabela-Siatka"/>
        <w:tblW w:w="16018" w:type="dxa"/>
        <w:jc w:val="center"/>
        <w:tblLayout w:type="fixed"/>
        <w:tblLook w:val="04A0" w:firstRow="1" w:lastRow="0" w:firstColumn="1" w:lastColumn="0" w:noHBand="0" w:noVBand="1"/>
      </w:tblPr>
      <w:tblGrid>
        <w:gridCol w:w="411"/>
        <w:gridCol w:w="3263"/>
        <w:gridCol w:w="2980"/>
        <w:gridCol w:w="567"/>
        <w:gridCol w:w="708"/>
        <w:gridCol w:w="567"/>
        <w:gridCol w:w="851"/>
        <w:gridCol w:w="993"/>
        <w:gridCol w:w="851"/>
        <w:gridCol w:w="850"/>
        <w:gridCol w:w="851"/>
        <w:gridCol w:w="850"/>
        <w:gridCol w:w="851"/>
        <w:gridCol w:w="567"/>
        <w:gridCol w:w="850"/>
        <w:gridCol w:w="8"/>
      </w:tblGrid>
      <w:tr w:rsidR="00A2473C" w:rsidRPr="00176B1E" w14:paraId="3E4E7CE5" w14:textId="77777777" w:rsidTr="00044EB5">
        <w:trPr>
          <w:trHeight w:val="146"/>
          <w:jc w:val="center"/>
        </w:trPr>
        <w:tc>
          <w:tcPr>
            <w:tcW w:w="3674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B7C81F8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0" w:name="_Hlk185593626"/>
            <w:r w:rsidRPr="00B939EC">
              <w:rPr>
                <w:rFonts w:ascii="Tahoma" w:hAnsi="Tahoma" w:cs="Tahoma"/>
                <w:b/>
                <w:sz w:val="16"/>
                <w:szCs w:val="16"/>
              </w:rPr>
              <w:t>Nazwa Miejscowości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304D3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B939EC">
              <w:rPr>
                <w:rFonts w:ascii="Tahoma" w:hAnsi="Tahoma" w:cs="Tahoma"/>
                <w:b/>
                <w:sz w:val="14"/>
                <w:szCs w:val="14"/>
              </w:rPr>
              <w:t>Miesiąc</w:t>
            </w:r>
          </w:p>
        </w:tc>
        <w:tc>
          <w:tcPr>
            <w:tcW w:w="9364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D2CE4B2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2025</w:t>
            </w:r>
          </w:p>
        </w:tc>
      </w:tr>
      <w:tr w:rsidR="00A2473C" w:rsidRPr="00176B1E" w14:paraId="1E2533E5" w14:textId="77777777" w:rsidTr="00044EB5">
        <w:trPr>
          <w:gridAfter w:val="1"/>
          <w:wAfter w:w="8" w:type="dxa"/>
          <w:trHeight w:val="96"/>
          <w:jc w:val="center"/>
        </w:trPr>
        <w:tc>
          <w:tcPr>
            <w:tcW w:w="3674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41A3D5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DAF74B7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4"/>
                <w:szCs w:val="14"/>
              </w:rPr>
            </w:pPr>
            <w:r w:rsidRPr="00B939EC">
              <w:rPr>
                <w:rFonts w:ascii="Tahoma" w:hAnsi="Tahoma" w:cs="Tahoma"/>
                <w:b/>
                <w:sz w:val="14"/>
                <w:szCs w:val="14"/>
              </w:rPr>
              <w:t>Rodzaj odpadu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1D68F9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I</w:t>
            </w:r>
          </w:p>
        </w:tc>
        <w:tc>
          <w:tcPr>
            <w:tcW w:w="708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650DFCB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II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A61F3A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III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B08BB8C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IV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0FF501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V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36E6AE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VI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93C6759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VII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D557568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VIII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85F9D7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IX</w:t>
            </w: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CE6587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19BD43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XI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EAFA6" w14:textId="77777777" w:rsidR="00A2473C" w:rsidRPr="00B939EC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XII</w:t>
            </w:r>
          </w:p>
        </w:tc>
      </w:tr>
      <w:tr w:rsidR="00A2473C" w:rsidRPr="00176B1E" w14:paraId="6F9BBED5" w14:textId="77777777" w:rsidTr="00044EB5">
        <w:trPr>
          <w:gridAfter w:val="1"/>
          <w:wAfter w:w="8" w:type="dxa"/>
          <w:trHeight w:val="120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1444A1B3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 xml:space="preserve">      Rejon 6</w:t>
            </w:r>
          </w:p>
          <w:p w14:paraId="27FC0AC6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32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3610F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Maryno, Słupica, Cudnów, Jedlnia Letnisko ul. </w:t>
            </w:r>
            <w:proofErr w:type="spellStart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Słupicka</w:t>
            </w:r>
            <w:proofErr w:type="spellEnd"/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, </w:t>
            </w:r>
            <w:proofErr w:type="spellStart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Staroradomska</w:t>
            </w:r>
            <w:proofErr w:type="spellEnd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,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Wspólna,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 "Aleksandrów Lasek"  </w:t>
            </w:r>
          </w:p>
          <w:p w14:paraId="3436A98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301378C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Zmieszane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60DACC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2, 30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05AB495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1729FEE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124AB6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</w:tcPr>
          <w:p w14:paraId="36D04CD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70206CF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2701BEB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08FE2AC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19BAF16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33CBB43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28CE6E5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126CB65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</w:tr>
      <w:tr w:rsidR="00A2473C" w:rsidRPr="00176B1E" w14:paraId="4AC5E49B" w14:textId="77777777" w:rsidTr="00044EB5">
        <w:trPr>
          <w:gridAfter w:val="1"/>
          <w:wAfter w:w="8" w:type="dxa"/>
          <w:trHeight w:val="14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4F4D70E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EB20A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50AE6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Tworzywa sztuczne/metale (worek żółty)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0440DDA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708" w:type="dxa"/>
            <w:noWrap/>
            <w:vAlign w:val="center"/>
          </w:tcPr>
          <w:p w14:paraId="4782FBF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567" w:type="dxa"/>
            <w:noWrap/>
            <w:vAlign w:val="center"/>
          </w:tcPr>
          <w:p w14:paraId="070A3A4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14:paraId="2E6BA5E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993" w:type="dxa"/>
            <w:noWrap/>
            <w:vAlign w:val="center"/>
          </w:tcPr>
          <w:p w14:paraId="72C8EB3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14:paraId="20F42AF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52222AE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1, 29</w:t>
            </w:r>
          </w:p>
        </w:tc>
        <w:tc>
          <w:tcPr>
            <w:tcW w:w="851" w:type="dxa"/>
            <w:noWrap/>
            <w:vAlign w:val="center"/>
          </w:tcPr>
          <w:p w14:paraId="03D5284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26</w:t>
            </w:r>
          </w:p>
        </w:tc>
        <w:tc>
          <w:tcPr>
            <w:tcW w:w="850" w:type="dxa"/>
            <w:noWrap/>
            <w:vAlign w:val="center"/>
          </w:tcPr>
          <w:p w14:paraId="2376FA6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851" w:type="dxa"/>
            <w:noWrap/>
            <w:vAlign w:val="center"/>
          </w:tcPr>
          <w:p w14:paraId="2670BCE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567" w:type="dxa"/>
            <w:noWrap/>
            <w:vAlign w:val="center"/>
          </w:tcPr>
          <w:p w14:paraId="4E0C877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51B5E95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</w:tr>
      <w:tr w:rsidR="00A2473C" w:rsidRPr="00176B1E" w14:paraId="23A634FC" w14:textId="77777777" w:rsidTr="00044EB5">
        <w:trPr>
          <w:gridAfter w:val="1"/>
          <w:wAfter w:w="8" w:type="dxa"/>
          <w:trHeight w:val="10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4DFF004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E079DE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5414F3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Papier ( worek niebieski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758959A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708" w:type="dxa"/>
            <w:noWrap/>
            <w:vAlign w:val="center"/>
          </w:tcPr>
          <w:p w14:paraId="3140757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0E7395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190642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993" w:type="dxa"/>
            <w:noWrap/>
            <w:vAlign w:val="center"/>
          </w:tcPr>
          <w:p w14:paraId="6B5FDF7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80C151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2921D2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851" w:type="dxa"/>
            <w:noWrap/>
            <w:vAlign w:val="center"/>
          </w:tcPr>
          <w:p w14:paraId="1A75161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18DC6D2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B546F5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</w:t>
            </w:r>
          </w:p>
        </w:tc>
        <w:tc>
          <w:tcPr>
            <w:tcW w:w="567" w:type="dxa"/>
            <w:noWrap/>
            <w:vAlign w:val="center"/>
          </w:tcPr>
          <w:p w14:paraId="51407EA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3248886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</w:tr>
      <w:tr w:rsidR="00A2473C" w:rsidRPr="00176B1E" w14:paraId="1F54EFEB" w14:textId="77777777" w:rsidTr="00044EB5">
        <w:trPr>
          <w:gridAfter w:val="1"/>
          <w:wAfter w:w="8" w:type="dxa"/>
          <w:trHeight w:val="10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A4B5F4B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939F7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5A065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Szkło ( worek zielony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62B28E6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708" w:type="dxa"/>
            <w:noWrap/>
            <w:vAlign w:val="center"/>
          </w:tcPr>
          <w:p w14:paraId="770EBC5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B5D5B0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779351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14:paraId="1FF78E2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7142D6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26</w:t>
            </w:r>
          </w:p>
        </w:tc>
        <w:tc>
          <w:tcPr>
            <w:tcW w:w="850" w:type="dxa"/>
            <w:noWrap/>
            <w:vAlign w:val="center"/>
          </w:tcPr>
          <w:p w14:paraId="5C1DAE3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9B1550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317368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851" w:type="dxa"/>
            <w:noWrap/>
            <w:vAlign w:val="center"/>
          </w:tcPr>
          <w:p w14:paraId="4C94666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429A3E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7C81EC5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</w:tr>
      <w:tr w:rsidR="00A2473C" w:rsidRPr="00176B1E" w14:paraId="198C1246" w14:textId="77777777" w:rsidTr="00044EB5">
        <w:trPr>
          <w:gridAfter w:val="1"/>
          <w:wAfter w:w="8" w:type="dxa"/>
          <w:trHeight w:val="124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884DF45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7605D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16CA4C7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Bio ( worek brązowy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69E5334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18ECD26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051A32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6EDA75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993" w:type="dxa"/>
            <w:noWrap/>
            <w:vAlign w:val="center"/>
          </w:tcPr>
          <w:p w14:paraId="4638FAE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1" w:type="dxa"/>
            <w:noWrap/>
            <w:vAlign w:val="center"/>
          </w:tcPr>
          <w:p w14:paraId="12FE9BB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850" w:type="dxa"/>
            <w:noWrap/>
            <w:vAlign w:val="center"/>
          </w:tcPr>
          <w:p w14:paraId="4CA91BA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1" w:type="dxa"/>
            <w:noWrap/>
            <w:vAlign w:val="center"/>
          </w:tcPr>
          <w:p w14:paraId="0E97349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1, 14, 29</w:t>
            </w:r>
          </w:p>
        </w:tc>
        <w:tc>
          <w:tcPr>
            <w:tcW w:w="850" w:type="dxa"/>
            <w:noWrap/>
            <w:vAlign w:val="center"/>
          </w:tcPr>
          <w:p w14:paraId="59C8FA3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1" w:type="dxa"/>
            <w:noWrap/>
            <w:vAlign w:val="center"/>
          </w:tcPr>
          <w:p w14:paraId="0E33F1C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567" w:type="dxa"/>
            <w:noWrap/>
            <w:vAlign w:val="center"/>
          </w:tcPr>
          <w:p w14:paraId="79CEA14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070D052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245C2BA7" w14:textId="77777777" w:rsidTr="00044EB5">
        <w:trPr>
          <w:gridAfter w:val="1"/>
          <w:wAfter w:w="8" w:type="dxa"/>
          <w:trHeight w:val="8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2DA5BE21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A7BC26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08DD5E5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Odpady wielkogabarytowe i elektroodpady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2F789AD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40D96AF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6FE99AC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FE30F8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74D8262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33BA9B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850" w:type="dxa"/>
            <w:noWrap/>
            <w:vAlign w:val="center"/>
          </w:tcPr>
          <w:p w14:paraId="42EA905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BB0690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9B9B19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3DFDB3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1DE94DC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1A5AB19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48BA44C1" w14:textId="77777777" w:rsidTr="00044EB5">
        <w:trPr>
          <w:gridAfter w:val="1"/>
          <w:wAfter w:w="8" w:type="dxa"/>
          <w:trHeight w:val="158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F035CD0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0C8BC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5F5B20A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popiół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46001B2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14:paraId="0D1D9BE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567" w:type="dxa"/>
            <w:noWrap/>
            <w:vAlign w:val="center"/>
          </w:tcPr>
          <w:p w14:paraId="43F1C6E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14:paraId="2D676BC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993" w:type="dxa"/>
            <w:noWrap/>
            <w:vAlign w:val="center"/>
          </w:tcPr>
          <w:p w14:paraId="739F449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016C8F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527A40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CCCC8F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7472B9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060E52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042D45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3ED9E88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</w:tr>
      <w:tr w:rsidR="00A2473C" w:rsidRPr="00176B1E" w14:paraId="71EF9826" w14:textId="77777777" w:rsidTr="00044EB5">
        <w:trPr>
          <w:gridAfter w:val="1"/>
          <w:wAfter w:w="8" w:type="dxa"/>
          <w:trHeight w:val="100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2CEC856B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 xml:space="preserve">      Rejon 7</w:t>
            </w:r>
          </w:p>
        </w:tc>
        <w:tc>
          <w:tcPr>
            <w:tcW w:w="32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8C7238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176B1E">
              <w:rPr>
                <w:rFonts w:ascii="Tahoma" w:hAnsi="Tahoma" w:cs="Tahoma"/>
                <w:bCs/>
                <w:sz w:val="14"/>
                <w:szCs w:val="14"/>
              </w:rPr>
              <w:t>Natolin, Sadków, Sadków Górki</w:t>
            </w:r>
          </w:p>
          <w:p w14:paraId="5AAABAB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CA2C6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Zmieszane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115C25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3ACE089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0D2C08B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D56DF1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</w:tcPr>
          <w:p w14:paraId="38BA7A2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4ED3EE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C92ECB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2B914A8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FE41F1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D89823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4F55F95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26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04C15D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</w:tr>
      <w:tr w:rsidR="00A2473C" w:rsidRPr="00176B1E" w14:paraId="6AD12430" w14:textId="77777777" w:rsidTr="00044EB5">
        <w:trPr>
          <w:gridAfter w:val="1"/>
          <w:wAfter w:w="8" w:type="dxa"/>
          <w:trHeight w:val="155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FACD3FB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44D067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FF06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Tworzywa sztuczne/metale (worek żółty)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57A7ABE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  <w:tc>
          <w:tcPr>
            <w:tcW w:w="708" w:type="dxa"/>
            <w:noWrap/>
            <w:vAlign w:val="center"/>
          </w:tcPr>
          <w:p w14:paraId="567B220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  <w:tc>
          <w:tcPr>
            <w:tcW w:w="567" w:type="dxa"/>
            <w:noWrap/>
            <w:vAlign w:val="center"/>
          </w:tcPr>
          <w:p w14:paraId="4CD611B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  <w:tc>
          <w:tcPr>
            <w:tcW w:w="851" w:type="dxa"/>
            <w:noWrap/>
            <w:vAlign w:val="center"/>
          </w:tcPr>
          <w:p w14:paraId="4B7317F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993" w:type="dxa"/>
            <w:noWrap/>
            <w:vAlign w:val="center"/>
          </w:tcPr>
          <w:p w14:paraId="196A265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851" w:type="dxa"/>
            <w:noWrap/>
            <w:vAlign w:val="center"/>
          </w:tcPr>
          <w:p w14:paraId="184D640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6C03D9A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2, 30</w:t>
            </w:r>
          </w:p>
        </w:tc>
        <w:tc>
          <w:tcPr>
            <w:tcW w:w="851" w:type="dxa"/>
            <w:noWrap/>
            <w:vAlign w:val="center"/>
          </w:tcPr>
          <w:p w14:paraId="6AC2C05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850" w:type="dxa"/>
            <w:noWrap/>
            <w:vAlign w:val="center"/>
          </w:tcPr>
          <w:p w14:paraId="4C59215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851" w:type="dxa"/>
            <w:noWrap/>
            <w:vAlign w:val="center"/>
          </w:tcPr>
          <w:p w14:paraId="1261FE9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  <w:tc>
          <w:tcPr>
            <w:tcW w:w="567" w:type="dxa"/>
            <w:noWrap/>
            <w:vAlign w:val="center"/>
          </w:tcPr>
          <w:p w14:paraId="5470F93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0D149CD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</w:tr>
      <w:tr w:rsidR="00A2473C" w:rsidRPr="00176B1E" w14:paraId="0B44208B" w14:textId="77777777" w:rsidTr="00044EB5">
        <w:trPr>
          <w:gridAfter w:val="1"/>
          <w:wAfter w:w="8" w:type="dxa"/>
          <w:trHeight w:val="9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46647F6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E3926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73E11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Papier ( worek niebieski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5B8E21B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  <w:tc>
          <w:tcPr>
            <w:tcW w:w="708" w:type="dxa"/>
            <w:noWrap/>
            <w:vAlign w:val="center"/>
          </w:tcPr>
          <w:p w14:paraId="76B1445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996F6E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F89B73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993" w:type="dxa"/>
            <w:noWrap/>
            <w:vAlign w:val="center"/>
          </w:tcPr>
          <w:p w14:paraId="614733B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396DE7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DE0B0C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3FE9A0D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0CB87C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B24E84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</w:t>
            </w:r>
          </w:p>
        </w:tc>
        <w:tc>
          <w:tcPr>
            <w:tcW w:w="567" w:type="dxa"/>
            <w:noWrap/>
            <w:vAlign w:val="center"/>
          </w:tcPr>
          <w:p w14:paraId="71F0102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21A9D45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</w:tr>
      <w:tr w:rsidR="00A2473C" w:rsidRPr="00176B1E" w14:paraId="3283A84F" w14:textId="77777777" w:rsidTr="00044EB5">
        <w:trPr>
          <w:gridAfter w:val="1"/>
          <w:wAfter w:w="8" w:type="dxa"/>
          <w:trHeight w:val="145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4FA12F8A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5A9A01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6E8B5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Szkło ( worek zielony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36E4301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708" w:type="dxa"/>
            <w:noWrap/>
            <w:vAlign w:val="center"/>
          </w:tcPr>
          <w:p w14:paraId="6B15D7F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00C0BD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92FAFA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993" w:type="dxa"/>
            <w:noWrap/>
            <w:vAlign w:val="center"/>
          </w:tcPr>
          <w:p w14:paraId="257213A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469994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850" w:type="dxa"/>
            <w:noWrap/>
            <w:vAlign w:val="center"/>
          </w:tcPr>
          <w:p w14:paraId="022B2DC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D8859C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2E9E8E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  <w:tc>
          <w:tcPr>
            <w:tcW w:w="851" w:type="dxa"/>
            <w:noWrap/>
            <w:vAlign w:val="center"/>
          </w:tcPr>
          <w:p w14:paraId="62982E0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32A62B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0C18E7D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</w:tr>
      <w:tr w:rsidR="00A2473C" w:rsidRPr="00176B1E" w14:paraId="0402B3F2" w14:textId="77777777" w:rsidTr="00044EB5">
        <w:trPr>
          <w:gridAfter w:val="1"/>
          <w:wAfter w:w="8" w:type="dxa"/>
          <w:trHeight w:val="6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FDCB0CF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77E92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38474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Bio ( worek brązowy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4113148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14087A6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44CB40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DA479D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3, 17, 30</w:t>
            </w:r>
          </w:p>
        </w:tc>
        <w:tc>
          <w:tcPr>
            <w:tcW w:w="993" w:type="dxa"/>
            <w:noWrap/>
            <w:vAlign w:val="center"/>
          </w:tcPr>
          <w:p w14:paraId="19E3178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15, 29</w:t>
            </w:r>
          </w:p>
        </w:tc>
        <w:tc>
          <w:tcPr>
            <w:tcW w:w="851" w:type="dxa"/>
            <w:noWrap/>
            <w:vAlign w:val="center"/>
          </w:tcPr>
          <w:p w14:paraId="3809870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0" w:type="dxa"/>
            <w:noWrap/>
            <w:vAlign w:val="center"/>
          </w:tcPr>
          <w:p w14:paraId="608D14B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851" w:type="dxa"/>
            <w:noWrap/>
            <w:vAlign w:val="center"/>
          </w:tcPr>
          <w:p w14:paraId="1F60AB2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850" w:type="dxa"/>
            <w:noWrap/>
            <w:vAlign w:val="center"/>
          </w:tcPr>
          <w:p w14:paraId="5A9244D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1" w:type="dxa"/>
            <w:noWrap/>
            <w:vAlign w:val="center"/>
          </w:tcPr>
          <w:p w14:paraId="3866DD5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567" w:type="dxa"/>
            <w:noWrap/>
            <w:vAlign w:val="center"/>
          </w:tcPr>
          <w:p w14:paraId="5D47380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103CB54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099DBC31" w14:textId="77777777" w:rsidTr="00044EB5">
        <w:trPr>
          <w:gridAfter w:val="1"/>
          <w:wAfter w:w="8" w:type="dxa"/>
          <w:trHeight w:val="125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6BDEDE7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5CB07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A1D9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Odpady wielkogabarytowe i elektroodpady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1D7E26C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0BA1D8D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B0772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7BEFCF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04FBA9B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5AA690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850" w:type="dxa"/>
            <w:noWrap/>
            <w:vAlign w:val="center"/>
          </w:tcPr>
          <w:p w14:paraId="358B4CE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C12890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E1F60C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4CFA11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C637BB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7F8E1A8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669CC2E8" w14:textId="77777777" w:rsidTr="00044EB5">
        <w:trPr>
          <w:gridAfter w:val="1"/>
          <w:wAfter w:w="8" w:type="dxa"/>
          <w:trHeight w:val="85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034947FF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5BAAD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B61CE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popiół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558095A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708" w:type="dxa"/>
            <w:noWrap/>
            <w:vAlign w:val="center"/>
          </w:tcPr>
          <w:p w14:paraId="40F8F9A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567" w:type="dxa"/>
            <w:noWrap/>
            <w:vAlign w:val="center"/>
          </w:tcPr>
          <w:p w14:paraId="2A8F914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851" w:type="dxa"/>
            <w:noWrap/>
            <w:vAlign w:val="center"/>
          </w:tcPr>
          <w:p w14:paraId="60C44CE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993" w:type="dxa"/>
            <w:noWrap/>
            <w:vAlign w:val="center"/>
          </w:tcPr>
          <w:p w14:paraId="65C7B93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A18AD9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5FC898C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D99EE1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5500CD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B08C90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B14EB3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7C91209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</w:tr>
      <w:tr w:rsidR="00A2473C" w:rsidRPr="00176B1E" w14:paraId="50925189" w14:textId="77777777" w:rsidTr="00044EB5">
        <w:trPr>
          <w:gridAfter w:val="1"/>
          <w:wAfter w:w="8" w:type="dxa"/>
          <w:trHeight w:val="162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26EE2E00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 xml:space="preserve">         Rejon 8</w:t>
            </w:r>
          </w:p>
        </w:tc>
        <w:tc>
          <w:tcPr>
            <w:tcW w:w="326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67892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1 Maja, 1000 </w:t>
            </w:r>
            <w:proofErr w:type="spellStart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Lecia</w:t>
            </w:r>
            <w:proofErr w:type="spellEnd"/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, Chopina, Cicha, Ciemna, Cmentarna, Dolna, Dzierżona, Głębockiego, Górna, Kopernika, Krótka, Leśna, Łąkowa, Malinowa, Mała, Matejki, Mickiewicza, Niecała Nowa, Partyzantów, Podgórna, Polna, Reymonta, Równa, 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Sporna, Stawowa, Sucha, </w:t>
            </w:r>
            <w:proofErr w:type="spellStart"/>
            <w:r>
              <w:rPr>
                <w:rFonts w:ascii="Tahoma" w:hAnsi="Tahoma" w:cs="Tahoma"/>
                <w:bCs/>
                <w:sz w:val="14"/>
                <w:szCs w:val="14"/>
              </w:rPr>
              <w:t>Tabora</w:t>
            </w:r>
            <w:proofErr w:type="spellEnd"/>
            <w:r>
              <w:rPr>
                <w:rFonts w:ascii="Tahoma" w:hAnsi="Tahoma" w:cs="Tahoma"/>
                <w:bCs/>
                <w:sz w:val="14"/>
                <w:szCs w:val="14"/>
              </w:rPr>
              <w:t>, Widok,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 Zacisze, Żwirowa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6284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Zmieszane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444676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3F4020C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1A355E6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0C72C06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</w:tcPr>
          <w:p w14:paraId="294AF67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2, 15, 29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3BDF34E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CFCBEA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072A225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76746D8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B9B7D0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4719833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8CAA11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</w:tr>
      <w:tr w:rsidR="00A2473C" w:rsidRPr="00176B1E" w14:paraId="22F7B9FB" w14:textId="77777777" w:rsidTr="00044EB5">
        <w:trPr>
          <w:gridAfter w:val="1"/>
          <w:wAfter w:w="8" w:type="dxa"/>
          <w:trHeight w:val="9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84EC35F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A9DBB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F5FE5C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Tworzywa sztuczne/metale (worek żółty)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0CFE263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708" w:type="dxa"/>
            <w:noWrap/>
            <w:vAlign w:val="center"/>
          </w:tcPr>
          <w:p w14:paraId="0D0D8EB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567" w:type="dxa"/>
            <w:noWrap/>
            <w:vAlign w:val="center"/>
          </w:tcPr>
          <w:p w14:paraId="5C2897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851" w:type="dxa"/>
            <w:noWrap/>
            <w:vAlign w:val="center"/>
          </w:tcPr>
          <w:p w14:paraId="1C475E5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993" w:type="dxa"/>
            <w:noWrap/>
            <w:vAlign w:val="center"/>
          </w:tcPr>
          <w:p w14:paraId="78F9F1B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851" w:type="dxa"/>
            <w:noWrap/>
            <w:vAlign w:val="center"/>
          </w:tcPr>
          <w:p w14:paraId="27BBAED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850" w:type="dxa"/>
            <w:noWrap/>
            <w:vAlign w:val="center"/>
          </w:tcPr>
          <w:p w14:paraId="6630079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3, 31</w:t>
            </w:r>
          </w:p>
        </w:tc>
        <w:tc>
          <w:tcPr>
            <w:tcW w:w="851" w:type="dxa"/>
            <w:noWrap/>
            <w:vAlign w:val="center"/>
          </w:tcPr>
          <w:p w14:paraId="5BA0D5C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850" w:type="dxa"/>
            <w:noWrap/>
            <w:vAlign w:val="center"/>
          </w:tcPr>
          <w:p w14:paraId="4435C83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851" w:type="dxa"/>
            <w:noWrap/>
            <w:vAlign w:val="center"/>
          </w:tcPr>
          <w:p w14:paraId="5E4E1A0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567" w:type="dxa"/>
            <w:noWrap/>
            <w:vAlign w:val="center"/>
          </w:tcPr>
          <w:p w14:paraId="75486B2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7643D2B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</w:tr>
      <w:tr w:rsidR="00A2473C" w:rsidRPr="00176B1E" w14:paraId="74B84628" w14:textId="77777777" w:rsidTr="00044EB5">
        <w:trPr>
          <w:gridAfter w:val="1"/>
          <w:wAfter w:w="8" w:type="dxa"/>
          <w:trHeight w:val="4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4A6A3A2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7E0425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B7D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Papier ( worek niebieski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1362310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8" w:type="dxa"/>
            <w:noWrap/>
            <w:vAlign w:val="center"/>
          </w:tcPr>
          <w:p w14:paraId="38FEF04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754590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9E8A38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993" w:type="dxa"/>
            <w:noWrap/>
            <w:vAlign w:val="center"/>
          </w:tcPr>
          <w:p w14:paraId="1CD67C8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B737AD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83C6E5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14:paraId="51629AC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ED7EE6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CE29F4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2D05D5F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53EE36C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</w:tr>
      <w:tr w:rsidR="00A2473C" w:rsidRPr="00176B1E" w14:paraId="4BBBB7F6" w14:textId="77777777" w:rsidTr="00044EB5">
        <w:trPr>
          <w:gridAfter w:val="1"/>
          <w:wAfter w:w="8" w:type="dxa"/>
          <w:trHeight w:val="12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C6872E0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0BEF7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ED836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Szkło ( worek zielony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24D655C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708" w:type="dxa"/>
            <w:noWrap/>
            <w:vAlign w:val="center"/>
          </w:tcPr>
          <w:p w14:paraId="4DA604A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50CF4B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31</w:t>
            </w:r>
          </w:p>
        </w:tc>
        <w:tc>
          <w:tcPr>
            <w:tcW w:w="851" w:type="dxa"/>
            <w:noWrap/>
            <w:vAlign w:val="center"/>
          </w:tcPr>
          <w:p w14:paraId="0D16362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282940A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1A30F0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850" w:type="dxa"/>
            <w:noWrap/>
            <w:vAlign w:val="center"/>
          </w:tcPr>
          <w:p w14:paraId="7783714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89CA6E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7CBCA38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  <w:tc>
          <w:tcPr>
            <w:tcW w:w="851" w:type="dxa"/>
            <w:noWrap/>
            <w:vAlign w:val="center"/>
          </w:tcPr>
          <w:p w14:paraId="6BDAF65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4A2968B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31A2C06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</w:tr>
      <w:tr w:rsidR="00A2473C" w:rsidRPr="00176B1E" w14:paraId="1007AFB8" w14:textId="77777777" w:rsidTr="00044EB5">
        <w:trPr>
          <w:gridAfter w:val="1"/>
          <w:wAfter w:w="8" w:type="dxa"/>
          <w:trHeight w:val="4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B8D26F7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11CC05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B0DE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Bio ( worek brązowy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7E20A04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44B24D9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75671F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A5E023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993" w:type="dxa"/>
            <w:noWrap/>
            <w:vAlign w:val="center"/>
          </w:tcPr>
          <w:p w14:paraId="2387E5C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851" w:type="dxa"/>
            <w:noWrap/>
            <w:vAlign w:val="center"/>
          </w:tcPr>
          <w:p w14:paraId="2F85D49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5, 20</w:t>
            </w:r>
          </w:p>
        </w:tc>
        <w:tc>
          <w:tcPr>
            <w:tcW w:w="850" w:type="dxa"/>
            <w:noWrap/>
            <w:vAlign w:val="center"/>
          </w:tcPr>
          <w:p w14:paraId="3C385BA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3, 17, 31</w:t>
            </w:r>
          </w:p>
        </w:tc>
        <w:tc>
          <w:tcPr>
            <w:tcW w:w="851" w:type="dxa"/>
            <w:noWrap/>
            <w:vAlign w:val="center"/>
          </w:tcPr>
          <w:p w14:paraId="5921BAA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13, 28</w:t>
            </w:r>
          </w:p>
        </w:tc>
        <w:tc>
          <w:tcPr>
            <w:tcW w:w="850" w:type="dxa"/>
            <w:noWrap/>
            <w:vAlign w:val="center"/>
          </w:tcPr>
          <w:p w14:paraId="7E01E14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1" w:type="dxa"/>
            <w:noWrap/>
            <w:vAlign w:val="center"/>
          </w:tcPr>
          <w:p w14:paraId="292CF18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567" w:type="dxa"/>
            <w:noWrap/>
            <w:vAlign w:val="center"/>
          </w:tcPr>
          <w:p w14:paraId="3C3ACED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20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371DDF2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28111B0A" w14:textId="77777777" w:rsidTr="00044EB5">
        <w:trPr>
          <w:gridAfter w:val="1"/>
          <w:wAfter w:w="8" w:type="dxa"/>
          <w:trHeight w:val="8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11ECEEAD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8D2B9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CE9B1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Odpady wielkogabarytowe i elektroodpady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5C20D3F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72717CC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6CDDA4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223ACD5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44E4B21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1490DF4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30</w:t>
            </w:r>
          </w:p>
        </w:tc>
        <w:tc>
          <w:tcPr>
            <w:tcW w:w="850" w:type="dxa"/>
            <w:noWrap/>
            <w:vAlign w:val="center"/>
          </w:tcPr>
          <w:p w14:paraId="14D2156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A8C319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F573C8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0B9FC9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A1C9FE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173003D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164A0634" w14:textId="77777777" w:rsidTr="00044EB5">
        <w:trPr>
          <w:gridAfter w:val="1"/>
          <w:wAfter w:w="8" w:type="dxa"/>
          <w:trHeight w:val="40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3471BBC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9FFD19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957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popiół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453D4B7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708" w:type="dxa"/>
            <w:noWrap/>
            <w:vAlign w:val="center"/>
          </w:tcPr>
          <w:p w14:paraId="5B8603E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567" w:type="dxa"/>
            <w:noWrap/>
            <w:vAlign w:val="center"/>
          </w:tcPr>
          <w:p w14:paraId="3F509AA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14:paraId="124A859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993" w:type="dxa"/>
            <w:noWrap/>
            <w:vAlign w:val="center"/>
          </w:tcPr>
          <w:p w14:paraId="4FF3A1C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509365A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41AEACC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652624B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35BF1C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956281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794CF64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1891392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</w:tr>
      <w:tr w:rsidR="00A2473C" w:rsidRPr="00176B1E" w14:paraId="0CD0C081" w14:textId="77777777" w:rsidTr="00044EB5">
        <w:trPr>
          <w:gridAfter w:val="1"/>
          <w:wAfter w:w="8" w:type="dxa"/>
          <w:trHeight w:val="113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30DCB07D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 xml:space="preserve">          Rejon 9</w:t>
            </w:r>
          </w:p>
        </w:tc>
        <w:tc>
          <w:tcPr>
            <w:tcW w:w="3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B7CB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176B1E">
              <w:rPr>
                <w:rFonts w:ascii="Tahoma" w:hAnsi="Tahoma" w:cs="Tahoma"/>
                <w:bCs/>
                <w:sz w:val="14"/>
                <w:szCs w:val="14"/>
              </w:rPr>
              <w:t>11 Listopada, Andersena,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Bp. Stefana Siczka, 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 Jasna, </w:t>
            </w:r>
            <w:proofErr w:type="spellStart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Korpikiewicza</w:t>
            </w:r>
            <w:proofErr w:type="spellEnd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, Kościuszki, Lelewela, Nadrzeczna, Piaskowa, Piłsudskiego, Plac Piłsudskiego, Plac Wolności,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>Plażowa, Płużańskiego, Radomska, Rodziny Piekarskich, Słoneczna,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>Szkolna, Wojciechowskiego, Zachodnia, Zielona, Żerańskiego, Żeromskiego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C08A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Zmieszane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6005449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noWrap/>
            <w:vAlign w:val="center"/>
          </w:tcPr>
          <w:p w14:paraId="45251EB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3C18EFE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23B785E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993" w:type="dxa"/>
            <w:tcBorders>
              <w:top w:val="single" w:sz="12" w:space="0" w:color="auto"/>
            </w:tcBorders>
            <w:noWrap/>
            <w:vAlign w:val="center"/>
          </w:tcPr>
          <w:p w14:paraId="529979E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64E5DA6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60F93CB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549B56B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noWrap/>
            <w:vAlign w:val="center"/>
          </w:tcPr>
          <w:p w14:paraId="665B0F6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5, 19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14:paraId="4E6A1F6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3, 17, 31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noWrap/>
            <w:vAlign w:val="center"/>
          </w:tcPr>
          <w:p w14:paraId="5844B05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85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E2D598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</w:tr>
      <w:tr w:rsidR="00A2473C" w:rsidRPr="00176B1E" w14:paraId="65D9A7BE" w14:textId="77777777" w:rsidTr="00044EB5">
        <w:trPr>
          <w:gridAfter w:val="1"/>
          <w:wAfter w:w="8" w:type="dxa"/>
          <w:trHeight w:val="108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3F75BF46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7B2E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D8076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Tworzywa sztuczne/metale (worek żółty)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3CA134C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708" w:type="dxa"/>
            <w:noWrap/>
            <w:vAlign w:val="center"/>
          </w:tcPr>
          <w:p w14:paraId="0F72131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567" w:type="dxa"/>
            <w:noWrap/>
            <w:vAlign w:val="center"/>
          </w:tcPr>
          <w:p w14:paraId="2652B1D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851" w:type="dxa"/>
            <w:noWrap/>
            <w:vAlign w:val="center"/>
          </w:tcPr>
          <w:p w14:paraId="4D7E760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993" w:type="dxa"/>
            <w:noWrap/>
            <w:vAlign w:val="center"/>
          </w:tcPr>
          <w:p w14:paraId="0783B9D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  <w:tc>
          <w:tcPr>
            <w:tcW w:w="851" w:type="dxa"/>
            <w:noWrap/>
            <w:vAlign w:val="center"/>
          </w:tcPr>
          <w:p w14:paraId="637D8D9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</w:t>
            </w:r>
          </w:p>
        </w:tc>
        <w:tc>
          <w:tcPr>
            <w:tcW w:w="850" w:type="dxa"/>
            <w:noWrap/>
            <w:vAlign w:val="center"/>
          </w:tcPr>
          <w:p w14:paraId="62AE29A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851" w:type="dxa"/>
            <w:noWrap/>
            <w:vAlign w:val="center"/>
          </w:tcPr>
          <w:p w14:paraId="4E7FF9C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1, 29</w:t>
            </w:r>
          </w:p>
        </w:tc>
        <w:tc>
          <w:tcPr>
            <w:tcW w:w="850" w:type="dxa"/>
            <w:noWrap/>
            <w:vAlign w:val="center"/>
          </w:tcPr>
          <w:p w14:paraId="1E9E1D8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26</w:t>
            </w:r>
          </w:p>
        </w:tc>
        <w:tc>
          <w:tcPr>
            <w:tcW w:w="851" w:type="dxa"/>
            <w:noWrap/>
            <w:vAlign w:val="center"/>
          </w:tcPr>
          <w:p w14:paraId="32DFED3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567" w:type="dxa"/>
            <w:noWrap/>
            <w:vAlign w:val="center"/>
          </w:tcPr>
          <w:p w14:paraId="539CCFD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41DD678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</w:tr>
      <w:tr w:rsidR="00A2473C" w:rsidRPr="00176B1E" w14:paraId="26283F83" w14:textId="77777777" w:rsidTr="00044EB5">
        <w:trPr>
          <w:gridAfter w:val="1"/>
          <w:wAfter w:w="8" w:type="dxa"/>
          <w:trHeight w:val="86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6A050DF8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F5DD2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1F6E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Papier ( worek niebieski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2CD9348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708" w:type="dxa"/>
            <w:noWrap/>
            <w:vAlign w:val="center"/>
          </w:tcPr>
          <w:p w14:paraId="23C05B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2581777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72D1C40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  <w:tc>
          <w:tcPr>
            <w:tcW w:w="993" w:type="dxa"/>
            <w:noWrap/>
            <w:vAlign w:val="center"/>
          </w:tcPr>
          <w:p w14:paraId="745A6E0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C3AE30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0A241BC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noWrap/>
            <w:vAlign w:val="center"/>
          </w:tcPr>
          <w:p w14:paraId="26493B9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627EE09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387B2CE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567" w:type="dxa"/>
            <w:noWrap/>
            <w:vAlign w:val="center"/>
          </w:tcPr>
          <w:p w14:paraId="6876027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12496EB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</w:tr>
      <w:tr w:rsidR="00A2473C" w:rsidRPr="00176B1E" w14:paraId="279AAFD3" w14:textId="77777777" w:rsidTr="00044EB5">
        <w:trPr>
          <w:gridAfter w:val="1"/>
          <w:wAfter w:w="8" w:type="dxa"/>
          <w:trHeight w:val="9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1195BCE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3D82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3E86D2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Szkło ( worek zielony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66AFEC9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  <w:tc>
          <w:tcPr>
            <w:tcW w:w="708" w:type="dxa"/>
            <w:noWrap/>
            <w:vAlign w:val="center"/>
          </w:tcPr>
          <w:p w14:paraId="0614805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B8CBD3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21</w:t>
            </w:r>
          </w:p>
        </w:tc>
        <w:tc>
          <w:tcPr>
            <w:tcW w:w="851" w:type="dxa"/>
            <w:noWrap/>
            <w:vAlign w:val="center"/>
          </w:tcPr>
          <w:p w14:paraId="4143832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noWrap/>
            <w:vAlign w:val="center"/>
          </w:tcPr>
          <w:p w14:paraId="560B546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BB18FB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850" w:type="dxa"/>
            <w:noWrap/>
            <w:vAlign w:val="center"/>
          </w:tcPr>
          <w:p w14:paraId="35E438D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0F64D77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noWrap/>
            <w:vAlign w:val="center"/>
          </w:tcPr>
          <w:p w14:paraId="2AAA976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851" w:type="dxa"/>
            <w:noWrap/>
            <w:vAlign w:val="center"/>
          </w:tcPr>
          <w:p w14:paraId="6D7FBDA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589AE0E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48B374F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0D215392" w14:textId="77777777" w:rsidTr="00044EB5">
        <w:trPr>
          <w:gridAfter w:val="1"/>
          <w:wAfter w:w="8" w:type="dxa"/>
          <w:trHeight w:val="153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7457FCCD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A4BC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A866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Bio ( worek brązowy )</w:t>
            </w:r>
          </w:p>
        </w:tc>
        <w:tc>
          <w:tcPr>
            <w:tcW w:w="567" w:type="dxa"/>
            <w:tcBorders>
              <w:left w:val="single" w:sz="12" w:space="0" w:color="auto"/>
            </w:tcBorders>
            <w:noWrap/>
            <w:vAlign w:val="center"/>
          </w:tcPr>
          <w:p w14:paraId="3F523D2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vAlign w:val="center"/>
          </w:tcPr>
          <w:p w14:paraId="510031E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vAlign w:val="center"/>
          </w:tcPr>
          <w:p w14:paraId="0F86F14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vAlign w:val="center"/>
          </w:tcPr>
          <w:p w14:paraId="46E3683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7, 23</w:t>
            </w:r>
          </w:p>
        </w:tc>
        <w:tc>
          <w:tcPr>
            <w:tcW w:w="993" w:type="dxa"/>
            <w:noWrap/>
            <w:vAlign w:val="center"/>
          </w:tcPr>
          <w:p w14:paraId="1D21F8F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5, 19</w:t>
            </w:r>
          </w:p>
        </w:tc>
        <w:tc>
          <w:tcPr>
            <w:tcW w:w="851" w:type="dxa"/>
            <w:noWrap/>
            <w:vAlign w:val="center"/>
          </w:tcPr>
          <w:p w14:paraId="3B5A218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2, 16, 30</w:t>
            </w:r>
          </w:p>
        </w:tc>
        <w:tc>
          <w:tcPr>
            <w:tcW w:w="850" w:type="dxa"/>
            <w:noWrap/>
            <w:vAlign w:val="center"/>
          </w:tcPr>
          <w:p w14:paraId="0BC44E0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851" w:type="dxa"/>
            <w:noWrap/>
            <w:vAlign w:val="center"/>
          </w:tcPr>
          <w:p w14:paraId="04F1EED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0" w:type="dxa"/>
            <w:noWrap/>
            <w:vAlign w:val="center"/>
          </w:tcPr>
          <w:p w14:paraId="5064332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851" w:type="dxa"/>
            <w:noWrap/>
            <w:vAlign w:val="center"/>
          </w:tcPr>
          <w:p w14:paraId="2F0A32F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6, 20</w:t>
            </w:r>
          </w:p>
        </w:tc>
        <w:tc>
          <w:tcPr>
            <w:tcW w:w="567" w:type="dxa"/>
            <w:noWrap/>
            <w:vAlign w:val="center"/>
          </w:tcPr>
          <w:p w14:paraId="3552B7A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17</w:t>
            </w:r>
          </w:p>
        </w:tc>
        <w:tc>
          <w:tcPr>
            <w:tcW w:w="850" w:type="dxa"/>
            <w:tcBorders>
              <w:right w:val="single" w:sz="12" w:space="0" w:color="auto"/>
            </w:tcBorders>
            <w:noWrap/>
            <w:vAlign w:val="center"/>
          </w:tcPr>
          <w:p w14:paraId="415C4DC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6E507959" w14:textId="77777777" w:rsidTr="00044EB5">
        <w:trPr>
          <w:gridAfter w:val="1"/>
          <w:wAfter w:w="8" w:type="dxa"/>
          <w:trHeight w:val="105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  <w:textDirection w:val="btLr"/>
          </w:tcPr>
          <w:p w14:paraId="528FADF4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11400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25D4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Odpady wielkogabarytowe i elektroodpady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</w:tcBorders>
            <w:noWrap/>
            <w:vAlign w:val="center"/>
          </w:tcPr>
          <w:p w14:paraId="2652507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vAlign w:val="center"/>
          </w:tcPr>
          <w:p w14:paraId="3EE63BA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218C302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1A1FBC2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14:paraId="4E83082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13DC990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10E7B21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23A791D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14:paraId="6E93BB0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noWrap/>
            <w:vAlign w:val="center"/>
          </w:tcPr>
          <w:p w14:paraId="3479E88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vAlign w:val="center"/>
          </w:tcPr>
          <w:p w14:paraId="43DA9B3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1B02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00B40545" w14:textId="77777777" w:rsidTr="00044EB5">
        <w:trPr>
          <w:gridAfter w:val="1"/>
          <w:wAfter w:w="8" w:type="dxa"/>
          <w:trHeight w:val="107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14:paraId="204C44B8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5043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AF5C6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popiół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4783AD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37589F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2F3AB65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7A726A9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126F2EA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E5D2E0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7BCBF2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4EFF175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2B30017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6BB5BC7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12" w:space="0" w:color="auto"/>
            </w:tcBorders>
            <w:noWrap/>
            <w:vAlign w:val="center"/>
          </w:tcPr>
          <w:p w14:paraId="360B6FC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CC03A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</w:tr>
      <w:tr w:rsidR="00A2473C" w:rsidRPr="00176B1E" w14:paraId="63D45D01" w14:textId="77777777" w:rsidTr="00044EB5">
        <w:trPr>
          <w:gridAfter w:val="1"/>
          <w:wAfter w:w="8" w:type="dxa"/>
          <w:trHeight w:val="41"/>
          <w:jc w:val="center"/>
        </w:trPr>
        <w:tc>
          <w:tcPr>
            <w:tcW w:w="41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textDirection w:val="btLr"/>
          </w:tcPr>
          <w:p w14:paraId="153ACA29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 xml:space="preserve">            Rejon 10</w:t>
            </w:r>
          </w:p>
          <w:p w14:paraId="0B6A532D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0905A0E2" w14:textId="77777777" w:rsidR="00A2473C" w:rsidRPr="00B939EC" w:rsidRDefault="00A2473C" w:rsidP="00D63966">
            <w:pPr>
              <w:tabs>
                <w:tab w:val="left" w:pos="2628"/>
              </w:tabs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B939EC">
              <w:rPr>
                <w:rFonts w:ascii="Tahoma" w:hAnsi="Tahoma" w:cs="Tahoma"/>
                <w:b/>
                <w:sz w:val="16"/>
                <w:szCs w:val="16"/>
              </w:rPr>
              <w:t>Rejon 5</w:t>
            </w:r>
          </w:p>
        </w:tc>
        <w:tc>
          <w:tcPr>
            <w:tcW w:w="326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9AA6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176B1E">
              <w:rPr>
                <w:rFonts w:ascii="Tahoma" w:hAnsi="Tahoma" w:cs="Tahoma"/>
                <w:bCs/>
                <w:sz w:val="14"/>
                <w:szCs w:val="14"/>
              </w:rPr>
              <w:t>Aleksandrowska, Asnyka, Bliźniacza, Bracka, Brzozowa, Czarneckiego, Fabryczna, Grunwaldzka, Jana Pawła II, Kilińskiego, Kolejowa, Konopnickiej, Kwiatowa, Letniskowa, Lipowa, Moniuszki, Narutowicza, Ogrodowa, Orzeszkowej, Osiedlowa,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Ustronna, 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 Piastowska, Piotrowicka, Południowa, </w:t>
            </w:r>
            <w:proofErr w:type="spellStart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Prusa,Rodzinna</w:t>
            </w:r>
            <w:proofErr w:type="spellEnd"/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, Różana, Sienkiewicza, Słowackiego, Sobieskiego, Sosnowa, Spacerowa, Spokojna, </w:t>
            </w:r>
            <w:proofErr w:type="spellStart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Staroogrodowa</w:t>
            </w:r>
            <w:proofErr w:type="spellEnd"/>
            <w:r w:rsidRPr="00176B1E">
              <w:rPr>
                <w:rFonts w:ascii="Tahoma" w:hAnsi="Tahoma" w:cs="Tahoma"/>
                <w:bCs/>
                <w:sz w:val="14"/>
                <w:szCs w:val="14"/>
              </w:rPr>
              <w:t>, Szmaragdowa, Średnia, Tartaczna, Traugutta, Wąska, Wiśniowa, Wjazdowa,</w:t>
            </w:r>
            <w:r>
              <w:rPr>
                <w:rFonts w:ascii="Tahoma" w:hAnsi="Tahoma" w:cs="Tahoma"/>
                <w:bCs/>
                <w:sz w:val="14"/>
                <w:szCs w:val="14"/>
              </w:rPr>
              <w:t xml:space="preserve"> Wodna,</w:t>
            </w:r>
            <w:r w:rsidRPr="00176B1E">
              <w:rPr>
                <w:rFonts w:ascii="Tahoma" w:hAnsi="Tahoma" w:cs="Tahoma"/>
                <w:bCs/>
                <w:sz w:val="14"/>
                <w:szCs w:val="14"/>
              </w:rPr>
              <w:t xml:space="preserve"> Zgodna, Złota, Żytnia</w:t>
            </w:r>
          </w:p>
        </w:tc>
        <w:tc>
          <w:tcPr>
            <w:tcW w:w="29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BC8C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Zmieszane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2BD8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ED81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3BF5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11660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10, 24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3A4B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8, 22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38EB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5, 18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8160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3, 17, 31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289F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3F7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11, 25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95A2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5A1B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194E0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18</w:t>
            </w:r>
          </w:p>
        </w:tc>
      </w:tr>
      <w:tr w:rsidR="00A2473C" w:rsidRPr="00176B1E" w14:paraId="4C5C4439" w14:textId="77777777" w:rsidTr="00044EB5">
        <w:trPr>
          <w:gridAfter w:val="1"/>
          <w:wAfter w:w="8" w:type="dxa"/>
          <w:trHeight w:val="204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500DB1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E2A2A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86C69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Tworzywa sztuczne/metale (worek żółty)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7CAA1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958F5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8E0C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4533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BA2B4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1BB7D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758B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245A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62EB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A2A2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FB25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CAB3B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</w:t>
            </w:r>
          </w:p>
        </w:tc>
      </w:tr>
      <w:tr w:rsidR="00A2473C" w:rsidRPr="00176B1E" w14:paraId="1F00F77A" w14:textId="77777777" w:rsidTr="00044EB5">
        <w:trPr>
          <w:gridAfter w:val="1"/>
          <w:wAfter w:w="8" w:type="dxa"/>
          <w:trHeight w:val="218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AB21E0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65B1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160D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Papier ( worek niebieski 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BF54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DD6A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2166B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E595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636C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101E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3EEC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C817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E9F8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A987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8F82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5F7D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790C9372" w14:textId="77777777" w:rsidTr="00044EB5">
        <w:trPr>
          <w:gridAfter w:val="1"/>
          <w:wAfter w:w="8" w:type="dxa"/>
          <w:trHeight w:val="27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322C20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AAE6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80BAA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Szkło ( worek zielony 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85430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848E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1304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567A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4698D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2066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DAF1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3967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0568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375B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6F78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D36D1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2B03858C" w14:textId="77777777" w:rsidTr="00044EB5">
        <w:trPr>
          <w:gridAfter w:val="1"/>
          <w:wAfter w:w="8" w:type="dxa"/>
          <w:trHeight w:val="222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2816DE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63247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BD84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Bio ( worek brązowy 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5FCB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5C739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C08E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F637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14, 28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1766E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12, 26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39F3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9, 23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90892D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7, 21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B6F0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4, 18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EED67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1, 15, 29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B6796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13, 27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C87B1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CE3CE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79EE5A5C" w14:textId="77777777" w:rsidTr="00044EB5">
        <w:trPr>
          <w:gridAfter w:val="1"/>
          <w:wAfter w:w="8" w:type="dxa"/>
          <w:trHeight w:val="399"/>
          <w:jc w:val="center"/>
        </w:trPr>
        <w:tc>
          <w:tcPr>
            <w:tcW w:w="411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27099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A82633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E306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Odpady wielkogabarytowe i elektroodpady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4540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99F8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A2DA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716B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E843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9B0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432B9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C594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B058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050CE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A8C83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6274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</w:tr>
      <w:tr w:rsidR="00A2473C" w:rsidRPr="00176B1E" w14:paraId="7968B03B" w14:textId="77777777" w:rsidTr="00044EB5">
        <w:trPr>
          <w:gridAfter w:val="1"/>
          <w:wAfter w:w="8" w:type="dxa"/>
          <w:trHeight w:val="105"/>
          <w:jc w:val="center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0D6DD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3263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B92A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</w:p>
        </w:tc>
        <w:tc>
          <w:tcPr>
            <w:tcW w:w="29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76817C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sz w:val="14"/>
                <w:szCs w:val="14"/>
              </w:rPr>
            </w:pPr>
            <w:r w:rsidRPr="00176B1E">
              <w:rPr>
                <w:rFonts w:ascii="Tahoma" w:hAnsi="Tahoma" w:cs="Tahoma"/>
                <w:sz w:val="14"/>
                <w:szCs w:val="14"/>
              </w:rPr>
              <w:t>popiół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526A4F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C520B4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84889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78AB40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4E780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FDD8A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2E308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C72F5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232506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0597B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8598B9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40F7A2" w14:textId="77777777" w:rsidR="00A2473C" w:rsidRPr="00176B1E" w:rsidRDefault="00A2473C" w:rsidP="00D63966">
            <w:pPr>
              <w:tabs>
                <w:tab w:val="left" w:pos="2628"/>
              </w:tabs>
              <w:jc w:val="center"/>
              <w:rPr>
                <w:rFonts w:ascii="Tahoma" w:hAnsi="Tahoma" w:cs="Tahoma"/>
                <w:bCs/>
                <w:sz w:val="15"/>
                <w:szCs w:val="15"/>
              </w:rPr>
            </w:pPr>
            <w:r>
              <w:rPr>
                <w:rFonts w:ascii="Tahoma" w:hAnsi="Tahoma" w:cs="Tahoma"/>
                <w:bCs/>
                <w:sz w:val="15"/>
                <w:szCs w:val="15"/>
              </w:rPr>
              <w:t>3</w:t>
            </w:r>
          </w:p>
        </w:tc>
      </w:tr>
    </w:tbl>
    <w:bookmarkEnd w:id="0"/>
    <w:p w14:paraId="3C9A5746" w14:textId="6E360175" w:rsidR="00766F50" w:rsidRPr="00D738C6" w:rsidRDefault="00C25400" w:rsidP="00B939EC">
      <w:pPr>
        <w:tabs>
          <w:tab w:val="left" w:pos="1872"/>
        </w:tabs>
        <w:jc w:val="center"/>
        <w:rPr>
          <w:rFonts w:ascii="Tahoma" w:hAnsi="Tahoma" w:cs="Tahoma"/>
          <w:b/>
          <w:bCs/>
          <w:color w:val="008080"/>
        </w:rPr>
      </w:pPr>
      <w:r w:rsidRPr="005C082C">
        <w:rPr>
          <w:rFonts w:ascii="Tahoma" w:hAnsi="Tahoma" w:cs="Tahoma"/>
          <w:b/>
          <w:bCs/>
          <w:color w:val="008080"/>
        </w:rPr>
        <w:t>Prosimy w dniu wywozu odpadów wystawiać pojemniki i worki w widocznym miejscu przed posesją do godziny 7:00.</w:t>
      </w:r>
      <w:r w:rsidR="00044EB5">
        <w:rPr>
          <w:rFonts w:ascii="Tahoma" w:hAnsi="Tahoma" w:cs="Tahoma"/>
          <w:b/>
          <w:bCs/>
          <w:color w:val="008080"/>
        </w:rPr>
        <w:tab/>
      </w:r>
      <w:r w:rsidR="00044EB5">
        <w:rPr>
          <w:rFonts w:ascii="Tahoma" w:hAnsi="Tahoma" w:cs="Tahoma"/>
          <w:b/>
          <w:bCs/>
          <w:color w:val="008080"/>
        </w:rPr>
        <w:tab/>
      </w:r>
      <w:r w:rsidR="00044EB5">
        <w:rPr>
          <w:rFonts w:ascii="Tahoma" w:hAnsi="Tahoma" w:cs="Tahoma"/>
          <w:b/>
          <w:bCs/>
          <w:color w:val="008080"/>
        </w:rPr>
        <w:tab/>
        <w:t xml:space="preserve">        </w:t>
      </w:r>
      <w:r w:rsidR="00B939EC">
        <w:rPr>
          <w:rFonts w:ascii="Tahoma" w:hAnsi="Tahoma" w:cs="Tahoma"/>
          <w:b/>
          <w:bCs/>
          <w:color w:val="008080"/>
        </w:rPr>
        <w:t xml:space="preserve">                                                   </w:t>
      </w:r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 xml:space="preserve">Jest możliwość dostarczenia własnym transportem odpadów: gabaryty, elektroodpady, odpady z drobnych remontów, popiół, bio do odpowiednich kontenerów, w które wyposażony jest Punkt Selektywnej Zbiórki Odpadów (PSZOK): Jedlnia-Letnisko róg ulic </w:t>
      </w:r>
      <w:proofErr w:type="spellStart"/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>Staroradomskiej</w:t>
      </w:r>
      <w:proofErr w:type="spellEnd"/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 xml:space="preserve"> i 1Maja czynny wt. </w:t>
      </w:r>
      <w:r w:rsidR="003D7C41">
        <w:rPr>
          <w:rFonts w:ascii="Tahoma" w:hAnsi="Tahoma" w:cs="Tahoma"/>
          <w:b/>
          <w:bCs/>
          <w:color w:val="008080"/>
          <w:sz w:val="18"/>
          <w:szCs w:val="18"/>
        </w:rPr>
        <w:t>i</w:t>
      </w:r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 xml:space="preserve"> czw. </w:t>
      </w:r>
      <w:r w:rsidR="003D7C41">
        <w:rPr>
          <w:rFonts w:ascii="Tahoma" w:hAnsi="Tahoma" w:cs="Tahoma"/>
          <w:b/>
          <w:bCs/>
          <w:color w:val="008080"/>
          <w:sz w:val="18"/>
          <w:szCs w:val="18"/>
        </w:rPr>
        <w:t>o</w:t>
      </w:r>
      <w:r w:rsidR="00766F50" w:rsidRPr="00766F50">
        <w:rPr>
          <w:rFonts w:ascii="Tahoma" w:hAnsi="Tahoma" w:cs="Tahoma"/>
          <w:b/>
          <w:bCs/>
          <w:color w:val="008080"/>
          <w:sz w:val="18"/>
          <w:szCs w:val="18"/>
        </w:rPr>
        <w:t>d 13-17 oraz sob. 10-14, za okazaniem potwierdzenia zapłaty za odpady za bieżący kwartał.</w:t>
      </w:r>
    </w:p>
    <w:sectPr w:rsidR="00766F50" w:rsidRPr="00D738C6" w:rsidSect="006E4086">
      <w:headerReference w:type="default" r:id="rId7"/>
      <w:footerReference w:type="default" r:id="rId8"/>
      <w:pgSz w:w="16838" w:h="11906" w:orient="landscape"/>
      <w:pgMar w:top="-126" w:right="720" w:bottom="426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4D39F" w14:textId="77777777" w:rsidR="00415E81" w:rsidRDefault="00415E81" w:rsidP="006B7D5A">
      <w:pPr>
        <w:spacing w:after="0" w:line="240" w:lineRule="auto"/>
      </w:pPr>
      <w:r>
        <w:separator/>
      </w:r>
    </w:p>
  </w:endnote>
  <w:endnote w:type="continuationSeparator" w:id="0">
    <w:p w14:paraId="46A036CF" w14:textId="77777777" w:rsidR="00415E81" w:rsidRDefault="00415E81" w:rsidP="006B7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FFE68" w14:textId="01B8B535" w:rsidR="005969B3" w:rsidRDefault="00BB160E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339CBE2" wp14:editId="28C0B1DE">
          <wp:simplePos x="0" y="0"/>
          <wp:positionH relativeFrom="margin">
            <wp:posOffset>17145</wp:posOffset>
          </wp:positionH>
          <wp:positionV relativeFrom="page">
            <wp:posOffset>7202805</wp:posOffset>
          </wp:positionV>
          <wp:extent cx="9768840" cy="298450"/>
          <wp:effectExtent l="0" t="0" r="3810" b="6350"/>
          <wp:wrapTight wrapText="bothSides">
            <wp:wrapPolygon edited="0">
              <wp:start x="0" y="0"/>
              <wp:lineTo x="0" y="20681"/>
              <wp:lineTo x="21566" y="20681"/>
              <wp:lineTo x="21566" y="0"/>
              <wp:lineTo x="0" y="0"/>
            </wp:wrapPolygon>
          </wp:wrapTight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884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7844A" w14:textId="77777777" w:rsidR="00415E81" w:rsidRDefault="00415E81" w:rsidP="006B7D5A">
      <w:pPr>
        <w:spacing w:after="0" w:line="240" w:lineRule="auto"/>
      </w:pPr>
      <w:r>
        <w:separator/>
      </w:r>
    </w:p>
  </w:footnote>
  <w:footnote w:type="continuationSeparator" w:id="0">
    <w:p w14:paraId="7C8E4F5B" w14:textId="77777777" w:rsidR="00415E81" w:rsidRDefault="00415E81" w:rsidP="006B7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42F6B" w14:textId="45107B2C" w:rsidR="000073DC" w:rsidRPr="000073DC" w:rsidRDefault="005969B3" w:rsidP="000073DC">
    <w:pPr>
      <w:spacing w:after="0" w:line="240" w:lineRule="auto"/>
      <w:rPr>
        <w:rFonts w:ascii="Tahoma" w:hAnsi="Tahoma" w:cs="Tahoma"/>
        <w:sz w:val="20"/>
        <w:szCs w:val="20"/>
      </w:rPr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6D16FF55" wp14:editId="260C5386">
          <wp:simplePos x="0" y="0"/>
          <wp:positionH relativeFrom="margin">
            <wp:align>right</wp:align>
          </wp:positionH>
          <wp:positionV relativeFrom="paragraph">
            <wp:posOffset>-378785</wp:posOffset>
          </wp:positionV>
          <wp:extent cx="9711055" cy="680085"/>
          <wp:effectExtent l="0" t="0" r="4445" b="5715"/>
          <wp:wrapSquare wrapText="bothSides"/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105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</w:r>
    <w:r w:rsidR="000073DC">
      <w:tab/>
      <w:t xml:space="preserve">       </w:t>
    </w:r>
    <w:r w:rsidR="000073DC" w:rsidRPr="000073DC">
      <w:rPr>
        <w:rFonts w:ascii="Tahoma" w:hAnsi="Tahoma" w:cs="Tahoma"/>
        <w:sz w:val="20"/>
        <w:szCs w:val="20"/>
      </w:rPr>
      <w:t xml:space="preserve">PreZero Service Wschód ul Wrocławska 3, </w:t>
    </w:r>
  </w:p>
  <w:p w14:paraId="6B4FAD22" w14:textId="60C3230A" w:rsidR="005969B3" w:rsidRPr="000073DC" w:rsidRDefault="000073DC" w:rsidP="000073DC">
    <w:pPr>
      <w:spacing w:after="0" w:line="240" w:lineRule="auto"/>
      <w:ind w:left="9912" w:firstLine="708"/>
      <w:rPr>
        <w:rFonts w:ascii="Tahoma" w:hAnsi="Tahoma" w:cs="Tahoma"/>
        <w:sz w:val="20"/>
        <w:szCs w:val="20"/>
      </w:rPr>
    </w:pPr>
    <w:r w:rsidRPr="000073DC">
      <w:rPr>
        <w:rFonts w:ascii="Tahoma" w:hAnsi="Tahoma" w:cs="Tahoma"/>
        <w:b/>
        <w:bCs/>
        <w:sz w:val="20"/>
        <w:szCs w:val="20"/>
      </w:rPr>
      <w:t>tel.</w:t>
    </w:r>
    <w:r w:rsidRPr="000073DC">
      <w:rPr>
        <w:rFonts w:ascii="Tahoma" w:hAnsi="Tahoma" w:cs="Tahoma"/>
        <w:sz w:val="20"/>
        <w:szCs w:val="20"/>
      </w:rPr>
      <w:t xml:space="preserve"> +48 48 332 49 00 </w:t>
    </w:r>
    <w:r w:rsidRPr="000073DC">
      <w:rPr>
        <w:rFonts w:ascii="Tahoma" w:hAnsi="Tahoma" w:cs="Tahoma"/>
        <w:b/>
        <w:bCs/>
        <w:sz w:val="20"/>
        <w:szCs w:val="20"/>
      </w:rPr>
      <w:t>Email:</w:t>
    </w:r>
    <w:r w:rsidRPr="000073DC">
      <w:rPr>
        <w:rFonts w:ascii="Tahoma" w:hAnsi="Tahoma" w:cs="Tahoma"/>
        <w:sz w:val="20"/>
        <w:szCs w:val="20"/>
      </w:rPr>
      <w:t xml:space="preserve"> radom@prezero.com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559"/>
    <w:rsid w:val="000068CE"/>
    <w:rsid w:val="000073DC"/>
    <w:rsid w:val="00013195"/>
    <w:rsid w:val="000173A5"/>
    <w:rsid w:val="00044EB5"/>
    <w:rsid w:val="00051326"/>
    <w:rsid w:val="00084012"/>
    <w:rsid w:val="0008630C"/>
    <w:rsid w:val="000D6D76"/>
    <w:rsid w:val="00114CE2"/>
    <w:rsid w:val="001556C5"/>
    <w:rsid w:val="00162E2A"/>
    <w:rsid w:val="00166D18"/>
    <w:rsid w:val="00170265"/>
    <w:rsid w:val="001C6B4C"/>
    <w:rsid w:val="001C707D"/>
    <w:rsid w:val="001E7127"/>
    <w:rsid w:val="00270037"/>
    <w:rsid w:val="00270F4C"/>
    <w:rsid w:val="002B7415"/>
    <w:rsid w:val="002C2236"/>
    <w:rsid w:val="002D2001"/>
    <w:rsid w:val="002E367D"/>
    <w:rsid w:val="003006CE"/>
    <w:rsid w:val="003069BC"/>
    <w:rsid w:val="0030766A"/>
    <w:rsid w:val="00394644"/>
    <w:rsid w:val="003D0341"/>
    <w:rsid w:val="003D7C41"/>
    <w:rsid w:val="00415E81"/>
    <w:rsid w:val="00416AC5"/>
    <w:rsid w:val="00425F0D"/>
    <w:rsid w:val="00432804"/>
    <w:rsid w:val="00472F53"/>
    <w:rsid w:val="00481286"/>
    <w:rsid w:val="004836DE"/>
    <w:rsid w:val="004D537D"/>
    <w:rsid w:val="004F45C0"/>
    <w:rsid w:val="00502067"/>
    <w:rsid w:val="00503928"/>
    <w:rsid w:val="005131B8"/>
    <w:rsid w:val="005412D9"/>
    <w:rsid w:val="005654F8"/>
    <w:rsid w:val="005969B3"/>
    <w:rsid w:val="005C082C"/>
    <w:rsid w:val="005F3A79"/>
    <w:rsid w:val="005F3EEE"/>
    <w:rsid w:val="0061001C"/>
    <w:rsid w:val="006341A6"/>
    <w:rsid w:val="006366C6"/>
    <w:rsid w:val="006A3FAE"/>
    <w:rsid w:val="006B7D5A"/>
    <w:rsid w:val="006E4086"/>
    <w:rsid w:val="00715473"/>
    <w:rsid w:val="0075291D"/>
    <w:rsid w:val="00766F50"/>
    <w:rsid w:val="0076760B"/>
    <w:rsid w:val="00791E08"/>
    <w:rsid w:val="0079305D"/>
    <w:rsid w:val="007C0CC1"/>
    <w:rsid w:val="007E39A8"/>
    <w:rsid w:val="0080785A"/>
    <w:rsid w:val="00837DA8"/>
    <w:rsid w:val="00845EC0"/>
    <w:rsid w:val="00852147"/>
    <w:rsid w:val="008670F1"/>
    <w:rsid w:val="00885A3E"/>
    <w:rsid w:val="008B0653"/>
    <w:rsid w:val="008C4DC8"/>
    <w:rsid w:val="008C77A7"/>
    <w:rsid w:val="008D0340"/>
    <w:rsid w:val="00903804"/>
    <w:rsid w:val="00983E21"/>
    <w:rsid w:val="00984C87"/>
    <w:rsid w:val="009A0D22"/>
    <w:rsid w:val="009C1CFD"/>
    <w:rsid w:val="009D29C1"/>
    <w:rsid w:val="00A2473C"/>
    <w:rsid w:val="00A302D0"/>
    <w:rsid w:val="00A43EF9"/>
    <w:rsid w:val="00A54D11"/>
    <w:rsid w:val="00A6367E"/>
    <w:rsid w:val="00A940BF"/>
    <w:rsid w:val="00B57551"/>
    <w:rsid w:val="00B57EF2"/>
    <w:rsid w:val="00B939EC"/>
    <w:rsid w:val="00BA4A17"/>
    <w:rsid w:val="00BA51E5"/>
    <w:rsid w:val="00BA5559"/>
    <w:rsid w:val="00BB160E"/>
    <w:rsid w:val="00C14D32"/>
    <w:rsid w:val="00C25400"/>
    <w:rsid w:val="00C60232"/>
    <w:rsid w:val="00C81D90"/>
    <w:rsid w:val="00C868D5"/>
    <w:rsid w:val="00CA16A6"/>
    <w:rsid w:val="00CC02C7"/>
    <w:rsid w:val="00D05AD1"/>
    <w:rsid w:val="00D62572"/>
    <w:rsid w:val="00D738C6"/>
    <w:rsid w:val="00D73F0B"/>
    <w:rsid w:val="00DC5B01"/>
    <w:rsid w:val="00DE5319"/>
    <w:rsid w:val="00DE7FF9"/>
    <w:rsid w:val="00E044C4"/>
    <w:rsid w:val="00E171CF"/>
    <w:rsid w:val="00E72DF1"/>
    <w:rsid w:val="00EA7F4E"/>
    <w:rsid w:val="00EB5E94"/>
    <w:rsid w:val="00EB7787"/>
    <w:rsid w:val="00EC41B8"/>
    <w:rsid w:val="00EC43AE"/>
    <w:rsid w:val="00ED2342"/>
    <w:rsid w:val="00F80CC4"/>
    <w:rsid w:val="00F80DE0"/>
    <w:rsid w:val="00F81AF0"/>
    <w:rsid w:val="00FA4277"/>
    <w:rsid w:val="00FD034F"/>
    <w:rsid w:val="00FE7980"/>
    <w:rsid w:val="00FF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4FF34E"/>
  <w15:chartTrackingRefBased/>
  <w15:docId w15:val="{8707A29F-9701-4257-93B9-CD994EFB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7D5A"/>
  </w:style>
  <w:style w:type="paragraph" w:styleId="Stopka">
    <w:name w:val="footer"/>
    <w:basedOn w:val="Normalny"/>
    <w:link w:val="StopkaZnak"/>
    <w:uiPriority w:val="99"/>
    <w:unhideWhenUsed/>
    <w:rsid w:val="006B7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7D5A"/>
  </w:style>
  <w:style w:type="table" w:styleId="Tabela-Siatka">
    <w:name w:val="Table Grid"/>
    <w:basedOn w:val="Standardowy"/>
    <w:uiPriority w:val="39"/>
    <w:rsid w:val="00EB77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596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4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4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4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4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4C4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0073DC"/>
    <w:rPr>
      <w:color w:val="0000FF"/>
      <w:u w:val="single"/>
    </w:rPr>
  </w:style>
  <w:style w:type="paragraph" w:customStyle="1" w:styleId="contactbold">
    <w:name w:val="contact_bold"/>
    <w:basedOn w:val="Normalny"/>
    <w:rsid w:val="000073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05292-988C-4912-BDBF-21BA9872876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621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Targosz, Izabela</dc:creator>
  <cp:keywords/>
  <dc:description/>
  <cp:lastModifiedBy>Tomasz Baraniecki</cp:lastModifiedBy>
  <cp:revision>3</cp:revision>
  <cp:lastPrinted>2024-12-18T09:50:00Z</cp:lastPrinted>
  <dcterms:created xsi:type="dcterms:W3CDTF">2024-12-20T12:28:00Z</dcterms:created>
  <dcterms:modified xsi:type="dcterms:W3CDTF">2024-12-20T12:34:00Z</dcterms:modified>
</cp:coreProperties>
</file>