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7BB" w:rsidRDefault="005B37BB" w:rsidP="005B37B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Uchwała Nr </w:t>
      </w:r>
      <w:r w:rsidR="004D49E3">
        <w:rPr>
          <w:rFonts w:ascii="Times New Roman" w:hAnsi="Times New Roman"/>
          <w:b/>
          <w:sz w:val="28"/>
          <w:szCs w:val="28"/>
        </w:rPr>
        <w:t>VI</w:t>
      </w:r>
      <w:r>
        <w:rPr>
          <w:rFonts w:ascii="Times New Roman" w:hAnsi="Times New Roman"/>
          <w:b/>
          <w:sz w:val="28"/>
          <w:szCs w:val="28"/>
        </w:rPr>
        <w:t>/</w:t>
      </w:r>
      <w:r w:rsidR="004D49E3">
        <w:rPr>
          <w:rFonts w:ascii="Times New Roman" w:hAnsi="Times New Roman"/>
          <w:b/>
          <w:sz w:val="28"/>
          <w:szCs w:val="28"/>
        </w:rPr>
        <w:t>52</w:t>
      </w:r>
      <w:r>
        <w:rPr>
          <w:rFonts w:ascii="Times New Roman" w:hAnsi="Times New Roman"/>
          <w:b/>
          <w:sz w:val="28"/>
          <w:szCs w:val="28"/>
        </w:rPr>
        <w:t>/2019</w:t>
      </w:r>
    </w:p>
    <w:p w:rsidR="005B37BB" w:rsidRDefault="005B37BB" w:rsidP="005B37B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Rady Gminy Jedlnia-Letnisko</w:t>
      </w:r>
    </w:p>
    <w:p w:rsidR="005B37BB" w:rsidRDefault="005B37BB" w:rsidP="005B37B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 dnia </w:t>
      </w:r>
      <w:r w:rsidR="004D49E3">
        <w:rPr>
          <w:rFonts w:ascii="Times New Roman" w:hAnsi="Times New Roman"/>
          <w:b/>
          <w:sz w:val="28"/>
          <w:szCs w:val="28"/>
        </w:rPr>
        <w:t>20 lutego</w:t>
      </w:r>
      <w:r>
        <w:rPr>
          <w:rFonts w:ascii="Times New Roman" w:hAnsi="Times New Roman"/>
          <w:b/>
          <w:sz w:val="28"/>
          <w:szCs w:val="28"/>
        </w:rPr>
        <w:t xml:space="preserve"> 2019 r.</w:t>
      </w:r>
    </w:p>
    <w:p w:rsidR="005B37BB" w:rsidRDefault="005B37BB" w:rsidP="005B37BB">
      <w:pPr>
        <w:jc w:val="center"/>
        <w:rPr>
          <w:rFonts w:ascii="Arial" w:hAnsi="Arial" w:cs="Arial"/>
          <w:b/>
          <w:sz w:val="28"/>
          <w:szCs w:val="28"/>
        </w:rPr>
      </w:pPr>
    </w:p>
    <w:p w:rsidR="005B37BB" w:rsidRDefault="005B37BB" w:rsidP="005B37BB">
      <w:pPr>
        <w:jc w:val="center"/>
        <w:rPr>
          <w:rFonts w:ascii="Arial" w:hAnsi="Arial" w:cs="Arial"/>
          <w:b/>
        </w:rPr>
      </w:pPr>
    </w:p>
    <w:p w:rsidR="005B37BB" w:rsidRDefault="005B37BB" w:rsidP="005B37B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 sprawie zatwierdzenia planu pracy Komisji Rewizyjnej Rady Gminy </w:t>
      </w:r>
      <w:r>
        <w:rPr>
          <w:rFonts w:ascii="Times New Roman" w:hAnsi="Times New Roman"/>
          <w:b/>
        </w:rPr>
        <w:br/>
        <w:t>Jedlnia-Letnisko na rok 2019</w:t>
      </w:r>
    </w:p>
    <w:p w:rsidR="005B37BB" w:rsidRDefault="005B37BB" w:rsidP="005B37BB">
      <w:pPr>
        <w:jc w:val="center"/>
        <w:rPr>
          <w:rFonts w:ascii="Times New Roman" w:hAnsi="Times New Roman"/>
          <w:b/>
        </w:rPr>
      </w:pPr>
    </w:p>
    <w:p w:rsidR="005B37BB" w:rsidRDefault="005B37BB" w:rsidP="005B37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5B37BB" w:rsidRDefault="005B37BB" w:rsidP="005B37BB">
      <w:pPr>
        <w:jc w:val="both"/>
        <w:rPr>
          <w:rFonts w:ascii="Arial" w:hAnsi="Arial" w:cs="Arial"/>
        </w:rPr>
      </w:pPr>
    </w:p>
    <w:p w:rsidR="005B37BB" w:rsidRDefault="005B37BB" w:rsidP="005B37B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Na podstawie art. 21 ust. 3 ustawy z dnia 8 marca 1990 r. o samorządzie gminnym</w:t>
      </w:r>
      <w:r>
        <w:rPr>
          <w:rFonts w:ascii="Times New Roman" w:hAnsi="Times New Roman"/>
        </w:rPr>
        <w:br/>
        <w:t xml:space="preserve">(tj. Dz. U. z 2018 r. poz. 994 ze zm.) oraz § 70 ust. 1 i § 89 ust. 1 Statutu Gminy Jedlnia-Letnisko uchwalonego Uchwałą Nr III/15/2002 Rady Gminy Jedlnia-Letnisko z dnia 13 grudnia 2002 r. w sprawie Statutu Gminy Jedlnia-Letnisko (tj. Dz. Urz. Woj. </w:t>
      </w:r>
      <w:proofErr w:type="spellStart"/>
      <w:r>
        <w:rPr>
          <w:rFonts w:ascii="Times New Roman" w:hAnsi="Times New Roman"/>
        </w:rPr>
        <w:t>Maz</w:t>
      </w:r>
      <w:proofErr w:type="spellEnd"/>
      <w:r>
        <w:rPr>
          <w:rFonts w:ascii="Times New Roman" w:hAnsi="Times New Roman"/>
        </w:rPr>
        <w:t xml:space="preserve">. z 2018 r., poz.4636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zm.), Rada Gminy Jedlnia-Letnisko uchwala co następuje:</w:t>
      </w:r>
    </w:p>
    <w:p w:rsidR="005B37BB" w:rsidRDefault="005B37BB" w:rsidP="005B37BB">
      <w:pPr>
        <w:jc w:val="both"/>
        <w:rPr>
          <w:rFonts w:ascii="Times New Roman" w:hAnsi="Times New Roman"/>
        </w:rPr>
      </w:pPr>
    </w:p>
    <w:p w:rsidR="005B37BB" w:rsidRDefault="005B37BB" w:rsidP="005B37BB">
      <w:pPr>
        <w:jc w:val="both"/>
        <w:rPr>
          <w:rFonts w:ascii="Times New Roman" w:hAnsi="Times New Roman"/>
        </w:rPr>
      </w:pPr>
    </w:p>
    <w:p w:rsidR="005B37BB" w:rsidRDefault="005B37BB" w:rsidP="005B37BB">
      <w:pPr>
        <w:tabs>
          <w:tab w:val="left" w:pos="28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§1. </w:t>
      </w:r>
      <w:r>
        <w:rPr>
          <w:rFonts w:ascii="Times New Roman" w:hAnsi="Times New Roman"/>
        </w:rPr>
        <w:t xml:space="preserve">Zatwierdza się plan pracy Komisji Rewizyjnej na 2019 rok stanowiący załącznik </w:t>
      </w:r>
      <w:r>
        <w:rPr>
          <w:rFonts w:ascii="Times New Roman" w:hAnsi="Times New Roman"/>
        </w:rPr>
        <w:br/>
        <w:t>nr 1 do niniejszej uchwały.</w:t>
      </w:r>
    </w:p>
    <w:p w:rsidR="005B37BB" w:rsidRDefault="005B37BB" w:rsidP="005B37BB">
      <w:pPr>
        <w:jc w:val="both"/>
        <w:rPr>
          <w:rFonts w:ascii="Times New Roman" w:hAnsi="Times New Roman"/>
        </w:rPr>
      </w:pPr>
    </w:p>
    <w:p w:rsidR="005B37BB" w:rsidRDefault="005B37BB" w:rsidP="005B37BB">
      <w:pPr>
        <w:jc w:val="both"/>
        <w:rPr>
          <w:rFonts w:ascii="Times New Roman" w:hAnsi="Times New Roman"/>
        </w:rPr>
      </w:pPr>
    </w:p>
    <w:p w:rsidR="005B37BB" w:rsidRDefault="005B37BB" w:rsidP="005B37BB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§2.</w:t>
      </w:r>
      <w:r>
        <w:rPr>
          <w:rFonts w:ascii="Times New Roman" w:hAnsi="Times New Roman"/>
        </w:rPr>
        <w:t xml:space="preserve"> Wykonanie uchwały powierza się Przewodniczącemu Komisji Rewizyjnej.</w:t>
      </w:r>
    </w:p>
    <w:p w:rsidR="005B37BB" w:rsidRDefault="005B37BB" w:rsidP="005B37B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</w:p>
    <w:p w:rsidR="005B37BB" w:rsidRDefault="005B37BB" w:rsidP="005B37BB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§3.</w:t>
      </w:r>
      <w:r>
        <w:rPr>
          <w:rFonts w:ascii="Times New Roman" w:hAnsi="Times New Roman"/>
        </w:rPr>
        <w:t xml:space="preserve"> Uchwała wchodzi w życie z dniem podjęcia.</w:t>
      </w:r>
    </w:p>
    <w:p w:rsidR="005B37BB" w:rsidRDefault="005B37BB" w:rsidP="005B37BB">
      <w:pPr>
        <w:rPr>
          <w:rFonts w:ascii="Times New Roman" w:hAnsi="Times New Roman"/>
        </w:rPr>
      </w:pPr>
    </w:p>
    <w:p w:rsidR="005B37BB" w:rsidRDefault="005B37BB" w:rsidP="005B37BB"/>
    <w:p w:rsidR="000A21BD" w:rsidRDefault="000A21BD"/>
    <w:p w:rsidR="00AB05E5" w:rsidRPr="009C3845" w:rsidRDefault="00AB05E5" w:rsidP="00AB05E5">
      <w:pPr>
        <w:jc w:val="right"/>
        <w:rPr>
          <w:rFonts w:ascii="Arial" w:hAnsi="Arial" w:cs="Arial"/>
        </w:rPr>
      </w:pPr>
      <w:bookmarkStart w:id="0" w:name="_Hlk2164692"/>
      <w:r w:rsidRPr="004D285C">
        <w:rPr>
          <w:rFonts w:ascii="Arial" w:hAnsi="Arial" w:cs="Arial"/>
          <w:b/>
          <w:bCs/>
        </w:rPr>
        <w:t>Przewodnicząca Rady Gminy</w:t>
      </w:r>
      <w:r w:rsidRPr="004D285C">
        <w:rPr>
          <w:rFonts w:ascii="Arial" w:hAnsi="Arial" w:cs="Arial"/>
          <w:b/>
          <w:bCs/>
        </w:rPr>
        <w:br/>
      </w:r>
      <w:r w:rsidRPr="004D285C">
        <w:rPr>
          <w:rFonts w:ascii="Arial" w:hAnsi="Arial" w:cs="Arial"/>
          <w:b/>
          <w:bCs/>
          <w:iCs/>
        </w:rPr>
        <w:t>/-/ Sylwia Moskwa</w:t>
      </w:r>
    </w:p>
    <w:p w:rsidR="00AB05E5" w:rsidRDefault="00AB05E5">
      <w:bookmarkStart w:id="1" w:name="_GoBack"/>
      <w:bookmarkEnd w:id="0"/>
      <w:bookmarkEnd w:id="1"/>
    </w:p>
    <w:sectPr w:rsidR="00AB0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EE"/>
    <w:family w:val="roman"/>
    <w:pitch w:val="variable"/>
  </w:font>
  <w:font w:name="HG Mincho Light J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7BB"/>
    <w:rsid w:val="0004281A"/>
    <w:rsid w:val="000A21BD"/>
    <w:rsid w:val="004D49E3"/>
    <w:rsid w:val="00511020"/>
    <w:rsid w:val="005B37BB"/>
    <w:rsid w:val="00AB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AAF40"/>
  <w15:chartTrackingRefBased/>
  <w15:docId w15:val="{39AC5987-37D5-40A8-8CD9-27D3A0325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37BB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7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Zawodnik</dc:creator>
  <cp:keywords/>
  <dc:description/>
  <cp:lastModifiedBy>Piotr Dąbrowski</cp:lastModifiedBy>
  <cp:revision>5</cp:revision>
  <cp:lastPrinted>2019-02-25T07:36:00Z</cp:lastPrinted>
  <dcterms:created xsi:type="dcterms:W3CDTF">2019-01-25T08:51:00Z</dcterms:created>
  <dcterms:modified xsi:type="dcterms:W3CDTF">2019-02-27T12:15:00Z</dcterms:modified>
</cp:coreProperties>
</file>