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B404" w14:textId="77777777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Sprawozdanie z petycji</w:t>
      </w:r>
    </w:p>
    <w:p w14:paraId="47215DB4" w14:textId="260882AC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Roczna zbiorcza informacja o petycjach rozpatrzonych w 20</w:t>
      </w:r>
      <w:r w:rsidR="000C6A45">
        <w:rPr>
          <w:b/>
          <w:bCs/>
          <w:sz w:val="24"/>
          <w:szCs w:val="24"/>
        </w:rPr>
        <w:t>2</w:t>
      </w:r>
      <w:r w:rsidR="0094659C">
        <w:rPr>
          <w:b/>
          <w:bCs/>
          <w:sz w:val="24"/>
          <w:szCs w:val="24"/>
        </w:rPr>
        <w:t>1</w:t>
      </w:r>
      <w:r w:rsidRPr="00B30E02">
        <w:rPr>
          <w:b/>
          <w:bCs/>
          <w:sz w:val="24"/>
          <w:szCs w:val="24"/>
        </w:rPr>
        <w:t xml:space="preserve"> roku</w:t>
      </w:r>
    </w:p>
    <w:p w14:paraId="6614AC7D" w14:textId="77777777" w:rsidR="00B30E02" w:rsidRDefault="00B30E02" w:rsidP="00B30E02"/>
    <w:p w14:paraId="422A190B" w14:textId="77777777" w:rsidR="00B30E02" w:rsidRDefault="00B30E02" w:rsidP="00B30E02">
      <w:pPr>
        <w:jc w:val="both"/>
      </w:pPr>
      <w:r>
        <w:t>Prawo do składania petycji ma podstawę w art. 63 Konstytucji Rzeczypospolitej Polskiej. Tryb składania i rozpatrywania petycji określa ustawa z dnia 11 lipca 2014 r. o petycjach (Dz. U. z 2014 poz. 1195).</w:t>
      </w:r>
    </w:p>
    <w:p w14:paraId="42F35CC1" w14:textId="2D8D9845" w:rsidR="00B30E02" w:rsidRDefault="00B30E02" w:rsidP="00B30E02">
      <w:pPr>
        <w:jc w:val="both"/>
      </w:pPr>
      <w: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0AF4A254" w14:textId="2C174D09" w:rsidR="00B30E02" w:rsidRDefault="00B30E02" w:rsidP="00B30E02">
      <w:pPr>
        <w:jc w:val="both"/>
      </w:pPr>
      <w:r>
        <w:t>Petycja może być złożona przez osobę fizyczną, osobę prawną, jednostkę organizacyjną niebędącą osobą prawną lub grupę tych podmiotów.</w:t>
      </w:r>
    </w:p>
    <w:p w14:paraId="1E967F6B" w14:textId="6DB3A78F" w:rsidR="0094659C" w:rsidRPr="00F63FBA" w:rsidRDefault="00B30E02" w:rsidP="00F63FBA">
      <w:pPr>
        <w:jc w:val="both"/>
        <w:rPr>
          <w:b/>
          <w:bCs/>
        </w:rPr>
      </w:pPr>
      <w:r w:rsidRPr="00801FDA">
        <w:rPr>
          <w:b/>
          <w:bCs/>
        </w:rPr>
        <w:t>W okresie od 1 stycznia 20</w:t>
      </w:r>
      <w:r w:rsidR="000C6A45">
        <w:rPr>
          <w:b/>
          <w:bCs/>
        </w:rPr>
        <w:t>2</w:t>
      </w:r>
      <w:r w:rsidR="0094659C">
        <w:rPr>
          <w:b/>
          <w:bCs/>
        </w:rPr>
        <w:t>1</w:t>
      </w:r>
      <w:r w:rsidRPr="00801FDA">
        <w:rPr>
          <w:b/>
          <w:bCs/>
        </w:rPr>
        <w:t xml:space="preserve"> r. do 31 grudnia 20</w:t>
      </w:r>
      <w:r w:rsidR="000C6A45">
        <w:rPr>
          <w:b/>
          <w:bCs/>
        </w:rPr>
        <w:t>2</w:t>
      </w:r>
      <w:r w:rsidR="0094659C">
        <w:rPr>
          <w:b/>
          <w:bCs/>
        </w:rPr>
        <w:t>1</w:t>
      </w:r>
      <w:r w:rsidRPr="00801FDA">
        <w:rPr>
          <w:b/>
          <w:bCs/>
        </w:rPr>
        <w:t xml:space="preserve"> r. do Urzędu Gminy Jedlnia-Letnisko </w:t>
      </w:r>
      <w:r w:rsidR="001F73C1" w:rsidRPr="00801FDA">
        <w:rPr>
          <w:b/>
          <w:bCs/>
        </w:rPr>
        <w:t>wpłynęł</w:t>
      </w:r>
      <w:r w:rsidR="001F73C1">
        <w:rPr>
          <w:b/>
          <w:bCs/>
        </w:rPr>
        <w:t xml:space="preserve">y </w:t>
      </w:r>
      <w:r w:rsidR="001F73C1" w:rsidRPr="00801FDA">
        <w:rPr>
          <w:b/>
          <w:bCs/>
        </w:rPr>
        <w:t>(</w:t>
      </w:r>
      <w:r w:rsidR="00C43338">
        <w:rPr>
          <w:b/>
          <w:bCs/>
        </w:rPr>
        <w:t>2</w:t>
      </w:r>
      <w:r w:rsidRPr="00801FDA">
        <w:rPr>
          <w:b/>
          <w:bCs/>
        </w:rPr>
        <w:t>) petycj</w:t>
      </w:r>
      <w:r w:rsidR="00C43338">
        <w:rPr>
          <w:b/>
          <w:bCs/>
        </w:rPr>
        <w:t>e</w:t>
      </w:r>
      <w:r w:rsidRPr="00801FDA">
        <w:rPr>
          <w:b/>
          <w:bCs/>
        </w:rPr>
        <w:t>.</w:t>
      </w:r>
    </w:p>
    <w:p w14:paraId="57141C9B" w14:textId="0640B2C2" w:rsidR="0094659C" w:rsidRDefault="0094659C" w:rsidP="00C43338">
      <w:pPr>
        <w:pStyle w:val="Akapitzlist"/>
        <w:numPr>
          <w:ilvl w:val="0"/>
          <w:numId w:val="3"/>
        </w:numPr>
      </w:pPr>
      <w:r w:rsidRPr="0094659C">
        <w:t>Wniosek o udzielenie informacji publicznej – (petycja) apel wniesiony w dniu 17.02.2021r. – ZdrowieNeos pn.: „WNIOSEK O UDOSTĘPNIENIE INFORMACJI PUBLICZNEJ W SPRAWIE ELIMINACJI GLIFOSATU Z ŻYWNOŚCI</w:t>
      </w:r>
      <w:r w:rsidR="0046291D">
        <w:t>.</w:t>
      </w:r>
    </w:p>
    <w:p w14:paraId="1F7E46D8" w14:textId="7B1665C2" w:rsidR="0094659C" w:rsidRDefault="0094659C" w:rsidP="00C43338">
      <w:pPr>
        <w:pStyle w:val="Akapitzlist"/>
        <w:numPr>
          <w:ilvl w:val="0"/>
          <w:numId w:val="3"/>
        </w:numPr>
      </w:pPr>
      <w:r w:rsidRPr="0094659C">
        <w:t>Petycja wniesiona w dniu 13.08.2021r. dotycząca budowy drogi asfaltowej oraz progów zwalniających na ul. Północnej w m. Sadków gm. Jedlnia-Letnisko</w:t>
      </w:r>
      <w:r w:rsidR="0046291D">
        <w:t>.</w:t>
      </w:r>
    </w:p>
    <w:p w14:paraId="6F8730A9" w14:textId="77777777" w:rsidR="000C6A45" w:rsidRDefault="000C6A45" w:rsidP="000C6A45"/>
    <w:sectPr w:rsidR="000C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790"/>
    <w:multiLevelType w:val="hybridMultilevel"/>
    <w:tmpl w:val="B100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D2F"/>
    <w:multiLevelType w:val="hybridMultilevel"/>
    <w:tmpl w:val="764A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07B4"/>
    <w:multiLevelType w:val="hybridMultilevel"/>
    <w:tmpl w:val="601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02"/>
    <w:rsid w:val="000C6A45"/>
    <w:rsid w:val="00151EEA"/>
    <w:rsid w:val="001F73C1"/>
    <w:rsid w:val="0046291D"/>
    <w:rsid w:val="005C2ABA"/>
    <w:rsid w:val="00604F3C"/>
    <w:rsid w:val="007A4D43"/>
    <w:rsid w:val="007F3495"/>
    <w:rsid w:val="00801FDA"/>
    <w:rsid w:val="0094659C"/>
    <w:rsid w:val="00B30E02"/>
    <w:rsid w:val="00BE2B3F"/>
    <w:rsid w:val="00BE6256"/>
    <w:rsid w:val="00C43338"/>
    <w:rsid w:val="00F63FBA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0C"/>
  <w15:chartTrackingRefBased/>
  <w15:docId w15:val="{DBA0C171-14AB-4617-A20D-8E3F71D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6</cp:revision>
  <dcterms:created xsi:type="dcterms:W3CDTF">2022-01-28T12:34:00Z</dcterms:created>
  <dcterms:modified xsi:type="dcterms:W3CDTF">2022-01-28T12:38:00Z</dcterms:modified>
</cp:coreProperties>
</file>