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A8" w:rsidRDefault="007B3D11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lang w:val="pl-PL"/>
        </w:rPr>
        <w:t>UCHWAŁA NR VI/44/2019</w:t>
      </w:r>
    </w:p>
    <w:p w:rsidR="00E277A8" w:rsidRDefault="007B3D11">
      <w:pPr>
        <w:pStyle w:val="Standard"/>
        <w:spacing w:line="360" w:lineRule="auto"/>
        <w:jc w:val="center"/>
      </w:pPr>
      <w:r>
        <w:rPr>
          <w:b/>
          <w:lang w:val="pl-PL"/>
        </w:rPr>
        <w:t>Rady Gminy Jedlnia-Letnisko</w:t>
      </w:r>
    </w:p>
    <w:p w:rsidR="00E277A8" w:rsidRDefault="007B3D11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>z dnia 20 lutego 2019 r.</w:t>
      </w:r>
    </w:p>
    <w:p w:rsidR="00E277A8" w:rsidRDefault="00E277A8">
      <w:pPr>
        <w:pStyle w:val="Standard"/>
        <w:spacing w:line="360" w:lineRule="auto"/>
        <w:jc w:val="center"/>
        <w:rPr>
          <w:lang w:val="pl-PL"/>
        </w:rPr>
      </w:pPr>
    </w:p>
    <w:p w:rsidR="00E277A8" w:rsidRDefault="007B3D11">
      <w:pPr>
        <w:widowControl/>
        <w:suppressAutoHyphens w:val="0"/>
        <w:ind w:left="1410" w:hanging="1410"/>
        <w:jc w:val="both"/>
        <w:textAlignment w:val="auto"/>
        <w:rPr>
          <w:rFonts w:eastAsia="Times New Roman" w:cs="Times New Roman"/>
          <w:b/>
          <w:kern w:val="0"/>
          <w:lang w:val="pl-PL" w:eastAsia="pl-PL" w:bidi="ar-SA"/>
        </w:rPr>
      </w:pPr>
      <w:r>
        <w:rPr>
          <w:rFonts w:eastAsia="Times New Roman" w:cs="Times New Roman"/>
          <w:b/>
          <w:kern w:val="0"/>
          <w:lang w:val="pl-PL" w:eastAsia="pl-PL" w:bidi="ar-SA"/>
        </w:rPr>
        <w:t xml:space="preserve">w sprawie: </w:t>
      </w:r>
      <w:r>
        <w:rPr>
          <w:rFonts w:eastAsia="Times New Roman" w:cs="Times New Roman"/>
          <w:b/>
          <w:kern w:val="0"/>
          <w:lang w:val="pl-PL" w:eastAsia="pl-PL" w:bidi="ar-SA"/>
        </w:rPr>
        <w:tab/>
      </w:r>
      <w:bookmarkStart w:id="1" w:name="_Hlk2164756"/>
      <w:r>
        <w:rPr>
          <w:rFonts w:eastAsia="Times New Roman" w:cs="Times New Roman"/>
          <w:b/>
          <w:kern w:val="0"/>
          <w:lang w:val="pl-PL" w:eastAsia="pl-PL" w:bidi="ar-SA"/>
        </w:rPr>
        <w:t>wyrażenia zgody na zawarcie porozumienia z Gminą Miasta Radomia w zakresie realizacji zadania z zakresu pomocy społecznej</w:t>
      </w:r>
      <w:bookmarkEnd w:id="1"/>
    </w:p>
    <w:p w:rsidR="00E277A8" w:rsidRDefault="00E277A8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</w:p>
    <w:p w:rsidR="00E277A8" w:rsidRDefault="007B3D11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Na podstawie art. 18 ust. 2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pkt 12 w związku z art. 74  ust. 1 ustawy z dnia 8 marca 1990r.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br/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o samorządzie gminnym (j.t. Dz.U. z 2018r. poz. 994 z </w:t>
      </w: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. zm.) w związku z art. 18 ust. 1 pkt 5 ustawy z dnia 12 marca 2004r. o pomocy społecznej (j.t. Dz.U. z 2018r. poz. 1508 z </w:t>
      </w: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>. zm.)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 i § 7 ust. 4 Rozporządzenia Ministerstwa Pracy i Polityki Społecznej z dnia 9 grudnia 2010r. w sprawie środowiskowych domów samopomocy (Dz. U. z 2010 r. Nr 238 poz. 1586 z </w:t>
      </w:r>
      <w:proofErr w:type="spellStart"/>
      <w:r>
        <w:rPr>
          <w:rFonts w:eastAsia="Times New Roman" w:cs="Times New Roman"/>
          <w:color w:val="000000"/>
          <w:kern w:val="0"/>
          <w:lang w:val="pl-PL" w:eastAsia="pl-PL" w:bidi="ar-SA"/>
        </w:rPr>
        <w:t>późn</w:t>
      </w:r>
      <w:proofErr w:type="spellEnd"/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. zm.)  </w:t>
      </w:r>
    </w:p>
    <w:p w:rsidR="00E277A8" w:rsidRDefault="00E277A8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:rsidR="00E277A8" w:rsidRDefault="007B3D11">
      <w:pPr>
        <w:pStyle w:val="Standard"/>
        <w:rPr>
          <w:lang w:val="pl-PL"/>
        </w:rPr>
      </w:pPr>
      <w:r>
        <w:rPr>
          <w:lang w:val="pl-PL"/>
        </w:rPr>
        <w:t>Rada Gminy Jedlnia-Letnisko uchwala, co następuje:</w:t>
      </w:r>
    </w:p>
    <w:p w:rsidR="00E277A8" w:rsidRDefault="007B3D11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  <w:t xml:space="preserve"> </w:t>
      </w:r>
    </w:p>
    <w:p w:rsidR="00E277A8" w:rsidRDefault="00E277A8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jc w:val="both"/>
        <w:textAlignment w:val="auto"/>
        <w:rPr>
          <w:rFonts w:eastAsia="Times New Roman" w:cs="Times New Roman"/>
          <w:bCs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 1</w:t>
      </w: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Wyraża się zgodę na zawarcie porozumienia pomiędzy Gminą Jedlnia-Letnisko a Gminą Miasta </w:t>
      </w:r>
      <w:r>
        <w:rPr>
          <w:rFonts w:eastAsia="Times New Roman" w:cs="Times New Roman"/>
          <w:kern w:val="0"/>
          <w:lang w:val="pl-PL" w:eastAsia="pl-PL" w:bidi="ar-SA"/>
        </w:rPr>
        <w:br/>
      </w:r>
      <w:r>
        <w:rPr>
          <w:rFonts w:eastAsia="Times New Roman" w:cs="Times New Roman"/>
          <w:kern w:val="0"/>
          <w:lang w:val="pl-PL" w:eastAsia="pl-PL" w:bidi="ar-SA"/>
        </w:rPr>
        <w:t xml:space="preserve">Radomia na zadanie zlecone z zakresu administracji rządowej polegające na udostępnieniu miejsc </w:t>
      </w:r>
      <w:r>
        <w:rPr>
          <w:rFonts w:eastAsia="Times New Roman" w:cs="Times New Roman"/>
          <w:kern w:val="0"/>
          <w:lang w:val="pl-PL" w:eastAsia="pl-PL" w:bidi="ar-SA"/>
        </w:rPr>
        <w:br/>
      </w:r>
      <w:r>
        <w:rPr>
          <w:rFonts w:eastAsia="Times New Roman" w:cs="Times New Roman"/>
          <w:kern w:val="0"/>
          <w:lang w:val="pl-PL" w:eastAsia="pl-PL" w:bidi="ar-SA"/>
        </w:rPr>
        <w:t>w Środowiskowym Domu Samopomocy w Radomiu przy ul. Dzierzkowskiej 9.</w:t>
      </w: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 2</w:t>
      </w: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Upoważnia się Wójta Gminy Jedlnia-Letnisko do zawarcia porozumienia, o którym mowa </w:t>
      </w:r>
      <w:r>
        <w:rPr>
          <w:rFonts w:eastAsia="Times New Roman" w:cs="Times New Roman"/>
          <w:color w:val="000000"/>
          <w:kern w:val="0"/>
          <w:lang w:val="pl-PL" w:eastAsia="pl-PL" w:bidi="ar-SA"/>
        </w:rPr>
        <w:br/>
      </w:r>
      <w:r>
        <w:rPr>
          <w:rFonts w:eastAsia="Times New Roman" w:cs="Times New Roman"/>
          <w:color w:val="000000"/>
          <w:kern w:val="0"/>
          <w:lang w:val="pl-PL" w:eastAsia="pl-PL" w:bidi="ar-SA"/>
        </w:rPr>
        <w:t>w § 1 niniejszej Uchwały.</w:t>
      </w:r>
    </w:p>
    <w:p w:rsidR="00E277A8" w:rsidRDefault="007B3D11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§3</w:t>
      </w:r>
    </w:p>
    <w:p w:rsidR="00E277A8" w:rsidRDefault="00E277A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 xml:space="preserve">Wykonanie Uchwały powierza się Wójtowi Gminy Jedlnia-Letnisko. </w:t>
      </w:r>
    </w:p>
    <w:p w:rsidR="00E277A8" w:rsidRDefault="00E277A8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§4</w:t>
      </w: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7B3D1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  <w:r>
        <w:rPr>
          <w:rFonts w:eastAsia="Times New Roman" w:cs="Times New Roman"/>
          <w:color w:val="000000"/>
          <w:kern w:val="0"/>
          <w:lang w:val="pl-PL" w:eastAsia="pl-PL" w:bidi="ar-SA"/>
        </w:rPr>
        <w:t>Uchwała wchodzi w życie z dniem podjęcia.</w:t>
      </w: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ind w:left="2124" w:hanging="212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ind w:left="2124" w:hanging="212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7B3D11">
      <w:pPr>
        <w:jc w:val="right"/>
      </w:pPr>
      <w:proofErr w:type="spellStart"/>
      <w:r>
        <w:rPr>
          <w:rFonts w:ascii="Arial" w:hAnsi="Arial" w:cs="Arial"/>
          <w:b/>
          <w:bCs/>
        </w:rPr>
        <w:t>Przewodnicząca</w:t>
      </w:r>
      <w:proofErr w:type="spellEnd"/>
      <w:r>
        <w:rPr>
          <w:rFonts w:ascii="Arial" w:hAnsi="Arial" w:cs="Arial"/>
          <w:b/>
          <w:bCs/>
        </w:rPr>
        <w:t xml:space="preserve"> Rady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Gminy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iCs/>
        </w:rPr>
        <w:t xml:space="preserve">/-/ </w:t>
      </w:r>
      <w:proofErr w:type="spellStart"/>
      <w:r>
        <w:rPr>
          <w:rFonts w:ascii="Arial" w:hAnsi="Arial" w:cs="Arial"/>
          <w:b/>
          <w:bCs/>
          <w:iCs/>
        </w:rPr>
        <w:t>Sylwia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Moskwa</w:t>
      </w:r>
      <w:proofErr w:type="spellEnd"/>
    </w:p>
    <w:p w:rsidR="00E277A8" w:rsidRDefault="00E277A8">
      <w:pPr>
        <w:widowControl/>
        <w:suppressAutoHyphens w:val="0"/>
        <w:autoSpaceDE w:val="0"/>
        <w:ind w:left="2124" w:hanging="212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ind w:left="2124" w:hanging="2124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p w:rsidR="00E277A8" w:rsidRDefault="00E277A8">
      <w:pPr>
        <w:widowControl/>
        <w:suppressAutoHyphens w:val="0"/>
        <w:autoSpaceDE w:val="0"/>
        <w:textAlignment w:val="auto"/>
        <w:rPr>
          <w:rFonts w:eastAsia="Times New Roman" w:cs="Times New Roman"/>
          <w:color w:val="000000"/>
          <w:kern w:val="0"/>
          <w:lang w:val="pl-PL" w:eastAsia="pl-PL" w:bidi="ar-SA"/>
        </w:rPr>
      </w:pPr>
    </w:p>
    <w:sectPr w:rsidR="00E277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11" w:rsidRDefault="007B3D11">
      <w:r>
        <w:separator/>
      </w:r>
    </w:p>
  </w:endnote>
  <w:endnote w:type="continuationSeparator" w:id="0">
    <w:p w:rsidR="007B3D11" w:rsidRDefault="007B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11" w:rsidRDefault="007B3D11">
      <w:r>
        <w:rPr>
          <w:color w:val="000000"/>
        </w:rPr>
        <w:separator/>
      </w:r>
    </w:p>
  </w:footnote>
  <w:footnote w:type="continuationSeparator" w:id="0">
    <w:p w:rsidR="007B3D11" w:rsidRDefault="007B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77A8"/>
    <w:rsid w:val="00400846"/>
    <w:rsid w:val="007B3D11"/>
    <w:rsid w:val="00E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C507-63EC-4863-B786-74DA1AB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agwek4">
    <w:name w:val="Nagłówek #4_"/>
    <w:basedOn w:val="Domylnaczcionkaakapitu"/>
    <w:rPr>
      <w:rFonts w:eastAsia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rPr>
      <w:rFonts w:eastAsia="Times New Roman" w:cs="Times New Roman"/>
      <w:b/>
      <w:bCs/>
      <w:shd w:val="clear" w:color="auto" w:fill="FFFFFF"/>
    </w:rPr>
  </w:style>
  <w:style w:type="character" w:customStyle="1" w:styleId="Nagwek30">
    <w:name w:val="Nagłówek #3_"/>
    <w:basedOn w:val="Domylnaczcionkaakapitu"/>
    <w:rPr>
      <w:rFonts w:eastAsia="Times New Roman" w:cs="Times New Roman"/>
      <w:b/>
      <w:bCs/>
      <w:spacing w:val="60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Teksttreci2Odstpy2pt">
    <w:name w:val="Tekst treści (2) + Odstępy 2 pt"/>
    <w:basedOn w:val="Teksttreci2"/>
    <w:rPr>
      <w:rFonts w:eastAsia="Times New Roman" w:cs="Times New Roman"/>
      <w:color w:val="000000"/>
      <w:spacing w:val="50"/>
      <w:w w:val="100"/>
      <w:position w:val="0"/>
      <w:sz w:val="22"/>
      <w:szCs w:val="22"/>
      <w:shd w:val="clear" w:color="auto" w:fill="FFFFFF"/>
      <w:vertAlign w:val="baseline"/>
      <w:lang w:val="pl-PL" w:eastAsia="pl-PL" w:bidi="pl-PL"/>
    </w:rPr>
  </w:style>
  <w:style w:type="paragraph" w:customStyle="1" w:styleId="Nagwek40">
    <w:name w:val="Nagłówek #4"/>
    <w:basedOn w:val="Normalny"/>
    <w:pPr>
      <w:shd w:val="clear" w:color="auto" w:fill="FFFFFF"/>
      <w:suppressAutoHyphens w:val="0"/>
      <w:spacing w:line="0" w:lineRule="atLeast"/>
      <w:textAlignment w:val="auto"/>
      <w:outlineLvl w:val="3"/>
    </w:pPr>
    <w:rPr>
      <w:rFonts w:eastAsia="Times New Roman" w:cs="Times New Roman"/>
      <w:b/>
      <w:bCs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after="480" w:line="278" w:lineRule="exact"/>
      <w:jc w:val="both"/>
      <w:textAlignment w:val="auto"/>
    </w:pPr>
    <w:rPr>
      <w:rFonts w:eastAsia="Times New Roman" w:cs="Times New Roman"/>
      <w:sz w:val="22"/>
      <w:szCs w:val="22"/>
    </w:rPr>
  </w:style>
  <w:style w:type="paragraph" w:customStyle="1" w:styleId="Teksttreci40">
    <w:name w:val="Tekst treści (4)"/>
    <w:basedOn w:val="Normalny"/>
    <w:pPr>
      <w:shd w:val="clear" w:color="auto" w:fill="FFFFFF"/>
      <w:suppressAutoHyphens w:val="0"/>
      <w:spacing w:before="480" w:after="240" w:line="274" w:lineRule="exact"/>
      <w:jc w:val="both"/>
      <w:textAlignment w:val="auto"/>
    </w:pPr>
    <w:rPr>
      <w:rFonts w:eastAsia="Times New Roman" w:cs="Times New Roman"/>
      <w:b/>
      <w:bCs/>
    </w:rPr>
  </w:style>
  <w:style w:type="paragraph" w:customStyle="1" w:styleId="Nagwek31">
    <w:name w:val="Nagłówek #3"/>
    <w:basedOn w:val="Normalny"/>
    <w:pPr>
      <w:shd w:val="clear" w:color="auto" w:fill="FFFFFF"/>
      <w:suppressAutoHyphens w:val="0"/>
      <w:spacing w:before="360" w:after="240" w:line="0" w:lineRule="atLeast"/>
      <w:jc w:val="center"/>
      <w:textAlignment w:val="auto"/>
      <w:outlineLvl w:val="2"/>
    </w:pPr>
    <w:rPr>
      <w:rFonts w:eastAsia="Times New Roman" w:cs="Times New Roman"/>
      <w:b/>
      <w:bCs/>
      <w:spacing w:val="60"/>
      <w:sz w:val="22"/>
      <w:szCs w:val="22"/>
    </w:rPr>
  </w:style>
  <w:style w:type="paragraph" w:customStyle="1" w:styleId="Nagwek21">
    <w:name w:val="Nagłówek #2"/>
    <w:basedOn w:val="Normalny"/>
    <w:pPr>
      <w:shd w:val="clear" w:color="auto" w:fill="FFFFFF"/>
      <w:suppressAutoHyphens w:val="0"/>
      <w:spacing w:after="300" w:line="0" w:lineRule="atLeast"/>
      <w:jc w:val="center"/>
      <w:textAlignment w:val="auto"/>
      <w:outlineLvl w:val="1"/>
    </w:pPr>
    <w:rPr>
      <w:rFonts w:eastAsia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Piotr Dąbrowski</cp:lastModifiedBy>
  <cp:revision>2</cp:revision>
  <cp:lastPrinted>2019-02-12T12:50:00Z</cp:lastPrinted>
  <dcterms:created xsi:type="dcterms:W3CDTF">2019-02-27T13:18:00Z</dcterms:created>
  <dcterms:modified xsi:type="dcterms:W3CDTF">2019-02-27T13:18:00Z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