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Ogłoszenie nr 500281686-N-2018 z dnia 26-11-2018 r.</w:t>
      </w:r>
    </w:p>
    <w:p w:rsidR="00033DB7" w:rsidRPr="00033DB7" w:rsidRDefault="00033DB7" w:rsidP="00033DB7">
      <w:pPr>
        <w:shd w:val="clear" w:color="auto" w:fill="FBFBE1"/>
        <w:spacing w:after="0" w:line="240" w:lineRule="auto"/>
        <w:jc w:val="center"/>
        <w:rPr>
          <w:rFonts w:ascii="Tahoma" w:eastAsia="Times New Roman" w:hAnsi="Tahoma" w:cs="Tahoma"/>
          <w:b/>
          <w:bCs/>
          <w:noProof w:val="0"/>
          <w:color w:val="000000"/>
          <w:sz w:val="27"/>
          <w:szCs w:val="27"/>
          <w:lang w:eastAsia="pl-PL"/>
        </w:rPr>
      </w:pPr>
      <w:r w:rsidRPr="00033DB7">
        <w:rPr>
          <w:rFonts w:ascii="Tahoma" w:eastAsia="Times New Roman" w:hAnsi="Tahoma" w:cs="Tahoma"/>
          <w:b/>
          <w:bCs/>
          <w:noProof w:val="0"/>
          <w:color w:val="000000"/>
          <w:sz w:val="27"/>
          <w:szCs w:val="27"/>
          <w:lang w:eastAsia="pl-PL"/>
        </w:rPr>
        <w:t xml:space="preserve">Wójt Gminy Jedlnia Letnisko: Budowa sieci kanalizacji sanitarnej wraz z przyłączami, pompowniami ścieków i ich zasilaniem energetycznym w miejscowości Antoniówka, Dawidów, Groszowice, </w:t>
      </w:r>
      <w:proofErr w:type="spellStart"/>
      <w:r w:rsidRPr="00033DB7">
        <w:rPr>
          <w:rFonts w:ascii="Tahoma" w:eastAsia="Times New Roman" w:hAnsi="Tahoma" w:cs="Tahoma"/>
          <w:b/>
          <w:bCs/>
          <w:noProof w:val="0"/>
          <w:color w:val="000000"/>
          <w:sz w:val="27"/>
          <w:szCs w:val="27"/>
          <w:lang w:eastAsia="pl-PL"/>
        </w:rPr>
        <w:t>Siczki</w:t>
      </w:r>
      <w:proofErr w:type="spellEnd"/>
      <w:r w:rsidRPr="00033DB7">
        <w:rPr>
          <w:rFonts w:ascii="Tahoma" w:eastAsia="Times New Roman" w:hAnsi="Tahoma" w:cs="Tahoma"/>
          <w:b/>
          <w:bCs/>
          <w:noProof w:val="0"/>
          <w:color w:val="000000"/>
          <w:sz w:val="27"/>
          <w:szCs w:val="27"/>
          <w:lang w:eastAsia="pl-PL"/>
        </w:rPr>
        <w:t>, Wrzosów, Jedl</w:t>
      </w:r>
      <w:bookmarkStart w:id="0" w:name="_GoBack"/>
      <w:bookmarkEnd w:id="0"/>
      <w:r w:rsidRPr="00033DB7">
        <w:rPr>
          <w:rFonts w:ascii="Tahoma" w:eastAsia="Times New Roman" w:hAnsi="Tahoma" w:cs="Tahoma"/>
          <w:b/>
          <w:bCs/>
          <w:noProof w:val="0"/>
          <w:color w:val="000000"/>
          <w:sz w:val="27"/>
          <w:szCs w:val="27"/>
          <w:lang w:eastAsia="pl-PL"/>
        </w:rPr>
        <w:t>nia-Letnisko gmina Jedlnia-Letnisko oraz w miejscowości Kieszek gmina Pionki - ETAP II</w:t>
      </w:r>
      <w:r w:rsidRPr="00033DB7">
        <w:rPr>
          <w:rFonts w:ascii="Tahoma" w:eastAsia="Times New Roman" w:hAnsi="Tahoma" w:cs="Tahoma"/>
          <w:b/>
          <w:bCs/>
          <w:noProof w:val="0"/>
          <w:color w:val="000000"/>
          <w:sz w:val="27"/>
          <w:szCs w:val="27"/>
          <w:lang w:eastAsia="pl-PL"/>
        </w:rPr>
        <w:br/>
      </w:r>
      <w:r w:rsidRPr="00033DB7">
        <w:rPr>
          <w:rFonts w:ascii="Tahoma" w:eastAsia="Times New Roman" w:hAnsi="Tahoma" w:cs="Tahoma"/>
          <w:b/>
          <w:bCs/>
          <w:noProof w:val="0"/>
          <w:color w:val="000000"/>
          <w:sz w:val="27"/>
          <w:szCs w:val="27"/>
          <w:lang w:eastAsia="pl-PL"/>
        </w:rPr>
        <w:br/>
        <w:t>OGŁOSZENIE O UDZIELENIU ZAMÓWIENIA - Roboty budowlane</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Zamieszczanie ogłoszenia:</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obowiązkowe</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Ogłoszenie dotyczy:</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zamówienia publicznego</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Zamówienie dotyczy projektu lub programu współfinansowanego ze środków Unii Europejskiej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nie</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Zamówienie było przedmiotem ogłoszenia w Biuletynie Zamówień Publicznych:</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tak </w:t>
      </w:r>
      <w:r w:rsidRPr="00033DB7">
        <w:rPr>
          <w:rFonts w:ascii="Tahoma" w:eastAsia="Times New Roman" w:hAnsi="Tahoma" w:cs="Tahoma"/>
          <w:noProof w:val="0"/>
          <w:color w:val="000000"/>
          <w:sz w:val="18"/>
          <w:szCs w:val="18"/>
          <w:lang w:eastAsia="pl-PL"/>
        </w:rPr>
        <w:br/>
        <w:t>Numer ogłoszenia: 637687-N-2018</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Ogłoszenie o zmianie ogłoszenia zostało zamieszczone w Biuletynie Zamówień Publicznych:</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nie</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p>
    <w:p w:rsidR="00033DB7" w:rsidRPr="00033DB7" w:rsidRDefault="00033DB7" w:rsidP="00033DB7">
      <w:pPr>
        <w:shd w:val="clear" w:color="auto" w:fill="FBFBE1"/>
        <w:spacing w:after="0" w:line="240" w:lineRule="auto"/>
        <w:rPr>
          <w:rFonts w:ascii="Tahoma" w:eastAsia="Times New Roman" w:hAnsi="Tahoma" w:cs="Tahoma"/>
          <w:b/>
          <w:bCs/>
          <w:noProof w:val="0"/>
          <w:color w:val="000000"/>
          <w:sz w:val="27"/>
          <w:szCs w:val="27"/>
          <w:lang w:eastAsia="pl-PL"/>
        </w:rPr>
      </w:pPr>
      <w:r w:rsidRPr="00033DB7">
        <w:rPr>
          <w:rFonts w:ascii="Tahoma" w:eastAsia="Times New Roman" w:hAnsi="Tahoma" w:cs="Tahoma"/>
          <w:b/>
          <w:bCs/>
          <w:noProof w:val="0"/>
          <w:color w:val="000000"/>
          <w:sz w:val="27"/>
          <w:szCs w:val="27"/>
          <w:u w:val="single"/>
          <w:lang w:eastAsia="pl-PL"/>
        </w:rPr>
        <w:t>SEKCJA I: ZAMAWIAJĄCY</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 1) NAZWA I ADRES:</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Wójt Gminy Jedlnia Letnisko, Krajowy numer identyfikacyjny 5374808596759, ul. ul. Radomska  43, 26630   Jedlnia-Letnisko, woj. mazowieckie, państwo Polska, tel. 483 848 470, e-mail inwestycje@jedlnia.pl, faks 048 3848470 w. 222. </w:t>
      </w:r>
      <w:r w:rsidRPr="00033DB7">
        <w:rPr>
          <w:rFonts w:ascii="Tahoma" w:eastAsia="Times New Roman" w:hAnsi="Tahoma" w:cs="Tahoma"/>
          <w:noProof w:val="0"/>
          <w:color w:val="000000"/>
          <w:sz w:val="18"/>
          <w:szCs w:val="18"/>
          <w:lang w:eastAsia="pl-PL"/>
        </w:rPr>
        <w:br/>
        <w:t>Adres strony internetowej (</w:t>
      </w:r>
      <w:proofErr w:type="spellStart"/>
      <w:r w:rsidRPr="00033DB7">
        <w:rPr>
          <w:rFonts w:ascii="Tahoma" w:eastAsia="Times New Roman" w:hAnsi="Tahoma" w:cs="Tahoma"/>
          <w:noProof w:val="0"/>
          <w:color w:val="000000"/>
          <w:sz w:val="18"/>
          <w:szCs w:val="18"/>
          <w:lang w:eastAsia="pl-PL"/>
        </w:rPr>
        <w:t>url</w:t>
      </w:r>
      <w:proofErr w:type="spellEnd"/>
      <w:r w:rsidRPr="00033DB7">
        <w:rPr>
          <w:rFonts w:ascii="Tahoma" w:eastAsia="Times New Roman" w:hAnsi="Tahoma" w:cs="Tahoma"/>
          <w:noProof w:val="0"/>
          <w:color w:val="000000"/>
          <w:sz w:val="18"/>
          <w:szCs w:val="18"/>
          <w:lang w:eastAsia="pl-PL"/>
        </w:rPr>
        <w:t>): www.jedlnia.pl (Strona Główna &gt; Ogłoszenia &gt; Przetargi i zamówienia)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I.2) RODZAJ ZAMAWIAJĄCEGO:</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Administracja samorządowa</w:t>
      </w:r>
    </w:p>
    <w:p w:rsidR="00033DB7" w:rsidRPr="00033DB7" w:rsidRDefault="00033DB7" w:rsidP="00033DB7">
      <w:pPr>
        <w:shd w:val="clear" w:color="auto" w:fill="FBFBE1"/>
        <w:spacing w:after="0" w:line="240" w:lineRule="auto"/>
        <w:rPr>
          <w:rFonts w:ascii="Tahoma" w:eastAsia="Times New Roman" w:hAnsi="Tahoma" w:cs="Tahoma"/>
          <w:b/>
          <w:bCs/>
          <w:noProof w:val="0"/>
          <w:color w:val="000000"/>
          <w:sz w:val="27"/>
          <w:szCs w:val="27"/>
          <w:lang w:eastAsia="pl-PL"/>
        </w:rPr>
      </w:pPr>
      <w:r w:rsidRPr="00033DB7">
        <w:rPr>
          <w:rFonts w:ascii="Tahoma" w:eastAsia="Times New Roman" w:hAnsi="Tahoma" w:cs="Tahoma"/>
          <w:b/>
          <w:bCs/>
          <w:noProof w:val="0"/>
          <w:color w:val="000000"/>
          <w:sz w:val="27"/>
          <w:szCs w:val="27"/>
          <w:u w:val="single"/>
          <w:lang w:eastAsia="pl-PL"/>
        </w:rPr>
        <w:t>SEKCJA II: PRZEDMIOT ZAMÓWIENIA</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II.1) Nazwa nadana zamówieniu przez zamawiającego: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 xml:space="preserve">Budowa sieci kanalizacji sanitarnej wraz z przyłączami, pompowniami ścieków i ich zasilaniem energetycznym w miejscowości Antoniówka, Dawidów, Groszowice, </w:t>
      </w:r>
      <w:proofErr w:type="spellStart"/>
      <w:r w:rsidRPr="00033DB7">
        <w:rPr>
          <w:rFonts w:ascii="Tahoma" w:eastAsia="Times New Roman" w:hAnsi="Tahoma" w:cs="Tahoma"/>
          <w:noProof w:val="0"/>
          <w:color w:val="000000"/>
          <w:sz w:val="18"/>
          <w:szCs w:val="18"/>
          <w:lang w:eastAsia="pl-PL"/>
        </w:rPr>
        <w:t>Siczki</w:t>
      </w:r>
      <w:proofErr w:type="spellEnd"/>
      <w:r w:rsidRPr="00033DB7">
        <w:rPr>
          <w:rFonts w:ascii="Tahoma" w:eastAsia="Times New Roman" w:hAnsi="Tahoma" w:cs="Tahoma"/>
          <w:noProof w:val="0"/>
          <w:color w:val="000000"/>
          <w:sz w:val="18"/>
          <w:szCs w:val="18"/>
          <w:lang w:eastAsia="pl-PL"/>
        </w:rPr>
        <w:t>, Wrzosów, Jedlnia-Letnisko gmina Jedlnia-Letnisko oraz w miejscowości Kieszek gmina Pionki - ETAP II</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Numer referencyjny</w:t>
      </w:r>
      <w:r w:rsidRPr="00033DB7">
        <w:rPr>
          <w:rFonts w:ascii="Tahoma" w:eastAsia="Times New Roman" w:hAnsi="Tahoma" w:cs="Tahoma"/>
          <w:i/>
          <w:iCs/>
          <w:noProof w:val="0"/>
          <w:color w:val="000000"/>
          <w:sz w:val="18"/>
          <w:szCs w:val="18"/>
          <w:lang w:eastAsia="pl-PL"/>
        </w:rPr>
        <w:t>(jeżeli dotyczy):</w:t>
      </w:r>
      <w:r w:rsidRPr="00033DB7">
        <w:rPr>
          <w:rFonts w:ascii="Tahoma" w:eastAsia="Times New Roman" w:hAnsi="Tahoma" w:cs="Tahoma"/>
          <w:noProof w:val="0"/>
          <w:color w:val="000000"/>
          <w:sz w:val="18"/>
          <w:szCs w:val="18"/>
          <w:lang w:eastAsia="pl-PL"/>
        </w:rPr>
        <w:t>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RIGP.271.19.2018</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II.2) Rodzaj zamówienia:</w:t>
      </w:r>
      <w:r w:rsidRPr="00033DB7">
        <w:rPr>
          <w:rFonts w:ascii="Tahoma" w:eastAsia="Times New Roman" w:hAnsi="Tahoma" w:cs="Tahoma"/>
          <w:noProof w:val="0"/>
          <w:color w:val="000000"/>
          <w:sz w:val="18"/>
          <w:szCs w:val="18"/>
          <w:lang w:eastAsia="pl-PL"/>
        </w:rPr>
        <w:t>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Roboty budowlane</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II.3) Krótki opis przedmiotu zamówienia </w:t>
      </w:r>
      <w:r w:rsidRPr="00033DB7">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033DB7">
        <w:rPr>
          <w:rFonts w:ascii="Tahoma" w:eastAsia="Times New Roman" w:hAnsi="Tahoma" w:cs="Tahoma"/>
          <w:noProof w:val="0"/>
          <w:color w:val="000000"/>
          <w:sz w:val="18"/>
          <w:szCs w:val="18"/>
          <w:lang w:eastAsia="pl-PL"/>
        </w:rPr>
        <w:t> </w:t>
      </w:r>
      <w:r w:rsidRPr="00033DB7">
        <w:rPr>
          <w:rFonts w:ascii="Tahoma" w:eastAsia="Times New Roman" w:hAnsi="Tahoma" w:cs="Tahoma"/>
          <w:b/>
          <w:bCs/>
          <w:noProof w:val="0"/>
          <w:color w:val="000000"/>
          <w:sz w:val="18"/>
          <w:szCs w:val="18"/>
          <w:lang w:eastAsia="pl-PL"/>
        </w:rPr>
        <w:t>a w przypadku partnerstwa innowacyjnego - określenie zapotrzebowania na innowacyjny produkt, usługę lub roboty budowlane:</w:t>
      </w:r>
      <w:r w:rsidRPr="00033DB7">
        <w:rPr>
          <w:rFonts w:ascii="Tahoma" w:eastAsia="Times New Roman" w:hAnsi="Tahoma" w:cs="Tahoma"/>
          <w:noProof w:val="0"/>
          <w:color w:val="000000"/>
          <w:sz w:val="18"/>
          <w:szCs w:val="18"/>
          <w:lang w:eastAsia="pl-PL"/>
        </w:rPr>
        <w:t>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 xml:space="preserve">Przedmiotem inwestycji jest budowa głównego rurociągu tranzytowego w miejscowościach Antoniówka i Wrzosów w gminie Jedlnia-Letnisko na podstawie projektu kanalizacji sanitarnej obejmującej miejscowości Antoniówka, Dawidów, Groszowice, </w:t>
      </w:r>
      <w:proofErr w:type="spellStart"/>
      <w:r w:rsidRPr="00033DB7">
        <w:rPr>
          <w:rFonts w:ascii="Tahoma" w:eastAsia="Times New Roman" w:hAnsi="Tahoma" w:cs="Tahoma"/>
          <w:noProof w:val="0"/>
          <w:color w:val="000000"/>
          <w:sz w:val="18"/>
          <w:szCs w:val="18"/>
          <w:lang w:eastAsia="pl-PL"/>
        </w:rPr>
        <w:t>Siczki</w:t>
      </w:r>
      <w:proofErr w:type="spellEnd"/>
      <w:r w:rsidRPr="00033DB7">
        <w:rPr>
          <w:rFonts w:ascii="Tahoma" w:eastAsia="Times New Roman" w:hAnsi="Tahoma" w:cs="Tahoma"/>
          <w:noProof w:val="0"/>
          <w:color w:val="000000"/>
          <w:sz w:val="18"/>
          <w:szCs w:val="18"/>
          <w:lang w:eastAsia="pl-PL"/>
        </w:rPr>
        <w:t xml:space="preserve">, Wrzosów, Jedlnia - Letnisko oraz w miejscowości Kieszek gmina Pionki. Przedmiotem inwestycji jest budowa głównego rurociągu tranzytowego tłocznego od istniejącej studzienki rewizyjnej R3/13 do przepompowni P13, rurociąg kanalizacji sanitarnej grawitacyjnej od przepompowni P13 do studzienki SR9, rurociąg tłoczny od pompowni P9 do studzienki SR9, przepompownia P9, rurociąg kanalizacji grawitacyjnej od pompowni P9 w kierunku studzienki A308 oraz od pompowni P9 do studzienki A129’, pięć przejść przez Drogę Wojewódzką nr 737 - przekroczenia DW1, DW2, DW3, DW4, DW5 oraz część przekroczenia DW39 od pompowni P13 do studzienki R3/13. Przedmiotem inwestycji jest wszystko zaznaczone kolorem czerwonym i niebieskim wzdłuż Drogi Wojewódzkiej 737 na mapie orientacyjnej załączonej poniżej. Przedmiotem inwestycji nie jest wykonanie przepompowni P.9.2, P.10, P.11, P.12 ani podłączanie gospodarstw domowych. Teren inwestycji objęty niniejszym zamówieniem został na potrzeby postępowania przetargowego nazwany ETAPEM II i został wskazany na mapce poniżej, a załączone do przetargu w załączniku nr 5 przedmiary są jego integralną częścią. Obszar inwestycji położony jest w południowo - wschodniej części Województwa Mazowieckiego, w bezpośrednim sąsiedztwie miasta Radomia. Od północy przylega do Kozienickiego Parku Krajobrazowego, a część północna obszaru gminy znajduje się w obrębie otuliny Parku. Zabudowę terenu stanowią domy mieszkalne jednorodzinne domy letniskowe oraz zabudowania gospodarcze usytuowane wzdłuż dróg o nawierzchni utwardzonej i nieutwardzonej. Trasę projektowanej sieci poprowadzono pomiędzy </w:t>
      </w:r>
      <w:r w:rsidRPr="00033DB7">
        <w:rPr>
          <w:rFonts w:ascii="Tahoma" w:eastAsia="Times New Roman" w:hAnsi="Tahoma" w:cs="Tahoma"/>
          <w:noProof w:val="0"/>
          <w:color w:val="000000"/>
          <w:sz w:val="18"/>
          <w:szCs w:val="18"/>
          <w:lang w:eastAsia="pl-PL"/>
        </w:rPr>
        <w:lastRenderedPageBreak/>
        <w:t>zabudowaniami oraz częściowo w pasach dróg wojewódzkich, powiatowych, gminnych i prywatnych.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elektronicznym np. CD. - projekt organizacji ruchu na czas trwania budowy, który podlega uzgodnieniu i zatwierdzeniu przez właściwy organ, odtworzenie dróg i ogrodzeń-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II.4) Informacja o częściach zamówienia:</w:t>
      </w:r>
      <w:r w:rsidRPr="00033DB7">
        <w:rPr>
          <w:rFonts w:ascii="Tahoma" w:eastAsia="Times New Roman" w:hAnsi="Tahoma" w:cs="Tahoma"/>
          <w:noProof w:val="0"/>
          <w:color w:val="000000"/>
          <w:sz w:val="18"/>
          <w:szCs w:val="18"/>
          <w:lang w:eastAsia="pl-PL"/>
        </w:rPr>
        <w:t> </w:t>
      </w:r>
      <w:r w:rsidRPr="00033DB7">
        <w:rPr>
          <w:rFonts w:ascii="Tahoma" w:eastAsia="Times New Roman" w:hAnsi="Tahoma" w:cs="Tahoma"/>
          <w:noProof w:val="0"/>
          <w:color w:val="000000"/>
          <w:sz w:val="18"/>
          <w:szCs w:val="18"/>
          <w:lang w:eastAsia="pl-PL"/>
        </w:rPr>
        <w:br/>
      </w:r>
      <w:r w:rsidRPr="00033DB7">
        <w:rPr>
          <w:rFonts w:ascii="Tahoma" w:eastAsia="Times New Roman" w:hAnsi="Tahoma" w:cs="Tahoma"/>
          <w:b/>
          <w:bCs/>
          <w:noProof w:val="0"/>
          <w:color w:val="000000"/>
          <w:sz w:val="18"/>
          <w:szCs w:val="18"/>
          <w:lang w:eastAsia="pl-PL"/>
        </w:rPr>
        <w:t>Zamówienie było podzielone na części:</w:t>
      </w:r>
      <w:r w:rsidRPr="00033DB7">
        <w:rPr>
          <w:rFonts w:ascii="Tahoma" w:eastAsia="Times New Roman" w:hAnsi="Tahoma" w:cs="Tahoma"/>
          <w:noProof w:val="0"/>
          <w:color w:val="000000"/>
          <w:sz w:val="18"/>
          <w:szCs w:val="18"/>
          <w:lang w:eastAsia="pl-PL"/>
        </w:rPr>
        <w:t>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nie</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II.5) Główny Kod CPV:</w:t>
      </w:r>
      <w:r w:rsidRPr="00033DB7">
        <w:rPr>
          <w:rFonts w:ascii="Tahoma" w:eastAsia="Times New Roman" w:hAnsi="Tahoma" w:cs="Tahoma"/>
          <w:noProof w:val="0"/>
          <w:color w:val="000000"/>
          <w:sz w:val="18"/>
          <w:szCs w:val="18"/>
          <w:lang w:eastAsia="pl-PL"/>
        </w:rPr>
        <w:t> 45231300-8</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Dodatkowe kody CPV: </w:t>
      </w:r>
      <w:r w:rsidRPr="00033DB7">
        <w:rPr>
          <w:rFonts w:ascii="Tahoma" w:eastAsia="Times New Roman" w:hAnsi="Tahoma" w:cs="Tahoma"/>
          <w:noProof w:val="0"/>
          <w:color w:val="000000"/>
          <w:sz w:val="18"/>
          <w:szCs w:val="18"/>
          <w:lang w:eastAsia="pl-PL"/>
        </w:rPr>
        <w:t>45232400-6, 45232423-3</w:t>
      </w:r>
    </w:p>
    <w:p w:rsidR="00033DB7" w:rsidRPr="00033DB7" w:rsidRDefault="00033DB7" w:rsidP="00033DB7">
      <w:pPr>
        <w:shd w:val="clear" w:color="auto" w:fill="FBFBE1"/>
        <w:spacing w:after="0" w:line="240" w:lineRule="auto"/>
        <w:rPr>
          <w:rFonts w:ascii="Tahoma" w:eastAsia="Times New Roman" w:hAnsi="Tahoma" w:cs="Tahoma"/>
          <w:b/>
          <w:bCs/>
          <w:noProof w:val="0"/>
          <w:color w:val="000000"/>
          <w:sz w:val="27"/>
          <w:szCs w:val="27"/>
          <w:lang w:eastAsia="pl-PL"/>
        </w:rPr>
      </w:pPr>
      <w:r w:rsidRPr="00033DB7">
        <w:rPr>
          <w:rFonts w:ascii="Tahoma" w:eastAsia="Times New Roman" w:hAnsi="Tahoma" w:cs="Tahoma"/>
          <w:b/>
          <w:bCs/>
          <w:noProof w:val="0"/>
          <w:color w:val="000000"/>
          <w:sz w:val="27"/>
          <w:szCs w:val="27"/>
          <w:u w:val="single"/>
          <w:lang w:eastAsia="pl-PL"/>
        </w:rPr>
        <w:t>SEKCJA III: PROCEDURA</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III.1) TRYB UDZIELENIA ZAMÓWIENIA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Przetarg nieograniczony</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III.2) Ogłoszenie dotyczy zakończenia dynamicznego systemu zakupów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nie</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III.3) Informacje dodatkowe: </w:t>
      </w:r>
    </w:p>
    <w:p w:rsidR="00033DB7" w:rsidRPr="00033DB7" w:rsidRDefault="00033DB7" w:rsidP="00033DB7">
      <w:pPr>
        <w:shd w:val="clear" w:color="auto" w:fill="FBFBE1"/>
        <w:spacing w:after="0" w:line="240" w:lineRule="auto"/>
        <w:rPr>
          <w:rFonts w:ascii="Tahoma" w:eastAsia="Times New Roman" w:hAnsi="Tahoma" w:cs="Tahoma"/>
          <w:b/>
          <w:bCs/>
          <w:noProof w:val="0"/>
          <w:color w:val="000000"/>
          <w:sz w:val="27"/>
          <w:szCs w:val="27"/>
          <w:lang w:eastAsia="pl-PL"/>
        </w:rPr>
      </w:pPr>
      <w:r w:rsidRPr="00033DB7">
        <w:rPr>
          <w:rFonts w:ascii="Tahoma" w:eastAsia="Times New Roman" w:hAnsi="Tahoma" w:cs="Tahoma"/>
          <w:b/>
          <w:bCs/>
          <w:noProof w:val="0"/>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33DB7" w:rsidRPr="00033DB7" w:rsidTr="00033DB7">
        <w:tc>
          <w:tcPr>
            <w:tcW w:w="0" w:type="auto"/>
            <w:tcMar>
              <w:top w:w="0" w:type="dxa"/>
              <w:left w:w="0" w:type="dxa"/>
              <w:bottom w:w="0" w:type="dxa"/>
              <w:right w:w="0" w:type="dxa"/>
            </w:tcMar>
            <w:vAlign w:val="center"/>
            <w:hideMark/>
          </w:tcPr>
          <w:p w:rsidR="00033DB7" w:rsidRPr="00033DB7" w:rsidRDefault="00033DB7" w:rsidP="00033DB7">
            <w:pPr>
              <w:spacing w:after="0" w:line="240" w:lineRule="auto"/>
              <w:divId w:val="1817405815"/>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NAZWA: </w:t>
            </w:r>
            <w:r w:rsidRPr="00033DB7">
              <w:rPr>
                <w:rFonts w:ascii="Times New Roman" w:eastAsia="Times New Roman" w:hAnsi="Times New Roman" w:cs="Times New Roman"/>
                <w:noProof w:val="0"/>
                <w:sz w:val="24"/>
                <w:szCs w:val="24"/>
                <w:lang w:eastAsia="pl-PL"/>
              </w:rPr>
              <w:t xml:space="preserve">Budowa sieci kanalizacji sanitarnej wraz z przyłączami, pompowniami ścieków i ich zasilaniem energetycznym w miejscowości Antoniówka, Dawidów, Groszowice, </w:t>
            </w:r>
            <w:proofErr w:type="spellStart"/>
            <w:r w:rsidRPr="00033DB7">
              <w:rPr>
                <w:rFonts w:ascii="Times New Roman" w:eastAsia="Times New Roman" w:hAnsi="Times New Roman" w:cs="Times New Roman"/>
                <w:noProof w:val="0"/>
                <w:sz w:val="24"/>
                <w:szCs w:val="24"/>
                <w:lang w:eastAsia="pl-PL"/>
              </w:rPr>
              <w:t>Siczki</w:t>
            </w:r>
            <w:proofErr w:type="spellEnd"/>
            <w:r w:rsidRPr="00033DB7">
              <w:rPr>
                <w:rFonts w:ascii="Times New Roman" w:eastAsia="Times New Roman" w:hAnsi="Times New Roman" w:cs="Times New Roman"/>
                <w:noProof w:val="0"/>
                <w:sz w:val="24"/>
                <w:szCs w:val="24"/>
                <w:lang w:eastAsia="pl-PL"/>
              </w:rPr>
              <w:t>, Wrzosów, Jedlnia-Letnisko gmina Jedlnia-Letnisko oraz w miejscowości Kieszek gmina Pionki - ETAP II</w:t>
            </w:r>
          </w:p>
        </w:tc>
      </w:tr>
      <w:tr w:rsidR="00033DB7" w:rsidRPr="00033DB7" w:rsidTr="00033DB7">
        <w:tc>
          <w:tcPr>
            <w:tcW w:w="0" w:type="auto"/>
            <w:tcMar>
              <w:top w:w="0" w:type="dxa"/>
              <w:left w:w="0" w:type="dxa"/>
              <w:bottom w:w="0" w:type="dxa"/>
              <w:right w:w="0" w:type="dxa"/>
            </w:tcMar>
            <w:vAlign w:val="center"/>
            <w:hideMark/>
          </w:tcPr>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p>
        </w:tc>
      </w:tr>
      <w:tr w:rsidR="00033DB7" w:rsidRPr="00033DB7" w:rsidTr="00033DB7">
        <w:tc>
          <w:tcPr>
            <w:tcW w:w="0" w:type="auto"/>
            <w:tcMar>
              <w:top w:w="0" w:type="dxa"/>
              <w:left w:w="0" w:type="dxa"/>
              <w:bottom w:w="0" w:type="dxa"/>
              <w:right w:w="0" w:type="dxa"/>
            </w:tcMar>
            <w:vAlign w:val="center"/>
            <w:hideMark/>
          </w:tcPr>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IV.1) DATA UDZIELENIA ZAMÓWIENIA: </w:t>
            </w:r>
            <w:r w:rsidRPr="00033DB7">
              <w:rPr>
                <w:rFonts w:ascii="Times New Roman" w:eastAsia="Times New Roman" w:hAnsi="Times New Roman" w:cs="Times New Roman"/>
                <w:noProof w:val="0"/>
                <w:sz w:val="24"/>
                <w:szCs w:val="24"/>
                <w:lang w:eastAsia="pl-PL"/>
              </w:rPr>
              <w:t>23/11/2018 </w:t>
            </w:r>
            <w:r w:rsidRPr="00033DB7">
              <w:rPr>
                <w:rFonts w:ascii="Times New Roman" w:eastAsia="Times New Roman" w:hAnsi="Times New Roman" w:cs="Times New Roman"/>
                <w:noProof w:val="0"/>
                <w:sz w:val="24"/>
                <w:szCs w:val="24"/>
                <w:lang w:eastAsia="pl-PL"/>
              </w:rPr>
              <w:br/>
            </w:r>
            <w:r w:rsidRPr="00033DB7">
              <w:rPr>
                <w:rFonts w:ascii="Times New Roman" w:eastAsia="Times New Roman" w:hAnsi="Times New Roman" w:cs="Times New Roman"/>
                <w:b/>
                <w:bCs/>
                <w:noProof w:val="0"/>
                <w:sz w:val="24"/>
                <w:szCs w:val="24"/>
                <w:lang w:eastAsia="pl-PL"/>
              </w:rPr>
              <w:t>IV.2) Całkowita wartość zamówienia</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Wartość bez VAT</w:t>
            </w:r>
            <w:r w:rsidRPr="00033DB7">
              <w:rPr>
                <w:rFonts w:ascii="Times New Roman" w:eastAsia="Times New Roman" w:hAnsi="Times New Roman" w:cs="Times New Roman"/>
                <w:noProof w:val="0"/>
                <w:sz w:val="24"/>
                <w:szCs w:val="24"/>
                <w:lang w:eastAsia="pl-PL"/>
              </w:rPr>
              <w:t> 1728093.27 </w:t>
            </w:r>
            <w:r w:rsidRPr="00033DB7">
              <w:rPr>
                <w:rFonts w:ascii="Times New Roman" w:eastAsia="Times New Roman" w:hAnsi="Times New Roman" w:cs="Times New Roman"/>
                <w:noProof w:val="0"/>
                <w:sz w:val="24"/>
                <w:szCs w:val="24"/>
                <w:lang w:eastAsia="pl-PL"/>
              </w:rPr>
              <w:br/>
            </w:r>
            <w:r w:rsidRPr="00033DB7">
              <w:rPr>
                <w:rFonts w:ascii="Times New Roman" w:eastAsia="Times New Roman" w:hAnsi="Times New Roman" w:cs="Times New Roman"/>
                <w:b/>
                <w:bCs/>
                <w:noProof w:val="0"/>
                <w:sz w:val="24"/>
                <w:szCs w:val="24"/>
                <w:lang w:eastAsia="pl-PL"/>
              </w:rPr>
              <w:t>Waluta</w:t>
            </w:r>
            <w:r w:rsidRPr="00033DB7">
              <w:rPr>
                <w:rFonts w:ascii="Times New Roman" w:eastAsia="Times New Roman" w:hAnsi="Times New Roman" w:cs="Times New Roman"/>
                <w:noProof w:val="0"/>
                <w:sz w:val="24"/>
                <w:szCs w:val="24"/>
                <w:lang w:eastAsia="pl-PL"/>
              </w:rPr>
              <w:t> PLN</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IV.3) INFORMACJE O OFERTACH</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Liczba otrzymanych ofert:  2 </w:t>
            </w:r>
            <w:r w:rsidRPr="00033DB7">
              <w:rPr>
                <w:rFonts w:ascii="Times New Roman" w:eastAsia="Times New Roman" w:hAnsi="Times New Roman" w:cs="Times New Roman"/>
                <w:noProof w:val="0"/>
                <w:sz w:val="24"/>
                <w:szCs w:val="24"/>
                <w:lang w:eastAsia="pl-PL"/>
              </w:rPr>
              <w:br/>
              <w:t>w tym: </w:t>
            </w:r>
            <w:r w:rsidRPr="00033DB7">
              <w:rPr>
                <w:rFonts w:ascii="Times New Roman" w:eastAsia="Times New Roman" w:hAnsi="Times New Roman" w:cs="Times New Roman"/>
                <w:noProof w:val="0"/>
                <w:sz w:val="24"/>
                <w:szCs w:val="24"/>
                <w:lang w:eastAsia="pl-PL"/>
              </w:rPr>
              <w:br/>
              <w:t>liczba otrzymanych ofert od małych i średnich przedsiębiorstw:  2 </w:t>
            </w:r>
            <w:r w:rsidRPr="00033DB7">
              <w:rPr>
                <w:rFonts w:ascii="Times New Roman" w:eastAsia="Times New Roman" w:hAnsi="Times New Roman" w:cs="Times New Roman"/>
                <w:noProof w:val="0"/>
                <w:sz w:val="24"/>
                <w:szCs w:val="24"/>
                <w:lang w:eastAsia="pl-PL"/>
              </w:rPr>
              <w:br/>
              <w:t>liczba otrzymanych ofert od wykonawców z innych państw członkowskich Unii Europejskiej:  0 </w:t>
            </w:r>
            <w:r w:rsidRPr="00033DB7">
              <w:rPr>
                <w:rFonts w:ascii="Times New Roman" w:eastAsia="Times New Roman" w:hAnsi="Times New Roman" w:cs="Times New Roman"/>
                <w:noProof w:val="0"/>
                <w:sz w:val="24"/>
                <w:szCs w:val="24"/>
                <w:lang w:eastAsia="pl-PL"/>
              </w:rPr>
              <w:br/>
              <w:t>liczba otrzymanych ofert od wykonawców z państw niebędących członkami Unii Europejskiej:  0 </w:t>
            </w:r>
            <w:r w:rsidRPr="00033DB7">
              <w:rPr>
                <w:rFonts w:ascii="Times New Roman" w:eastAsia="Times New Roman" w:hAnsi="Times New Roman" w:cs="Times New Roman"/>
                <w:noProof w:val="0"/>
                <w:sz w:val="24"/>
                <w:szCs w:val="24"/>
                <w:lang w:eastAsia="pl-PL"/>
              </w:rPr>
              <w:br/>
              <w:t>liczba ofert otrzymanych drogą elektroniczną:  0</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IV.4) LICZBA ODRZUCONYCH OFERT: </w:t>
            </w:r>
            <w:r w:rsidRPr="00033DB7">
              <w:rPr>
                <w:rFonts w:ascii="Times New Roman" w:eastAsia="Times New Roman" w:hAnsi="Times New Roman" w:cs="Times New Roman"/>
                <w:noProof w:val="0"/>
                <w:sz w:val="24"/>
                <w:szCs w:val="24"/>
                <w:lang w:eastAsia="pl-PL"/>
              </w:rPr>
              <w:t>0</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IV.5) NAZWA I ADRES WYKONAWCY, KTÓREMU UDZIELONO ZAMÓWIENIA</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Zamówienie zostało udzielone wykonawcom wspólnie ubiegającym się o udzielenie: </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nie</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Nazwa wykonawcy: Zakład Instalacyjny JANCZES </w:t>
            </w:r>
            <w:r w:rsidRPr="00033DB7">
              <w:rPr>
                <w:rFonts w:ascii="Times New Roman" w:eastAsia="Times New Roman" w:hAnsi="Times New Roman" w:cs="Times New Roman"/>
                <w:noProof w:val="0"/>
                <w:sz w:val="24"/>
                <w:szCs w:val="24"/>
                <w:lang w:eastAsia="pl-PL"/>
              </w:rPr>
              <w:br/>
              <w:t>Email wykonawcy: zi.janczes@op.pl </w:t>
            </w:r>
            <w:r w:rsidRPr="00033DB7">
              <w:rPr>
                <w:rFonts w:ascii="Times New Roman" w:eastAsia="Times New Roman" w:hAnsi="Times New Roman" w:cs="Times New Roman"/>
                <w:noProof w:val="0"/>
                <w:sz w:val="24"/>
                <w:szCs w:val="24"/>
                <w:lang w:eastAsia="pl-PL"/>
              </w:rPr>
              <w:br/>
              <w:t>Adres pocztowy: ul. Chorzowska 12 </w:t>
            </w:r>
            <w:r w:rsidRPr="00033DB7">
              <w:rPr>
                <w:rFonts w:ascii="Times New Roman" w:eastAsia="Times New Roman" w:hAnsi="Times New Roman" w:cs="Times New Roman"/>
                <w:noProof w:val="0"/>
                <w:sz w:val="24"/>
                <w:szCs w:val="24"/>
                <w:lang w:eastAsia="pl-PL"/>
              </w:rPr>
              <w:br/>
              <w:t>Kod pocztowy: 26-600 </w:t>
            </w:r>
            <w:r w:rsidRPr="00033DB7">
              <w:rPr>
                <w:rFonts w:ascii="Times New Roman" w:eastAsia="Times New Roman" w:hAnsi="Times New Roman" w:cs="Times New Roman"/>
                <w:noProof w:val="0"/>
                <w:sz w:val="24"/>
                <w:szCs w:val="24"/>
                <w:lang w:eastAsia="pl-PL"/>
              </w:rPr>
              <w:br/>
              <w:t>Miejscowość: Radom </w:t>
            </w:r>
            <w:r w:rsidRPr="00033DB7">
              <w:rPr>
                <w:rFonts w:ascii="Times New Roman" w:eastAsia="Times New Roman" w:hAnsi="Times New Roman" w:cs="Times New Roman"/>
                <w:noProof w:val="0"/>
                <w:sz w:val="24"/>
                <w:szCs w:val="24"/>
                <w:lang w:eastAsia="pl-PL"/>
              </w:rPr>
              <w:br/>
              <w:t>Kraj/woj.: mazowieckie </w:t>
            </w:r>
            <w:r w:rsidRPr="00033DB7">
              <w:rPr>
                <w:rFonts w:ascii="Times New Roman" w:eastAsia="Times New Roman" w:hAnsi="Times New Roman" w:cs="Times New Roman"/>
                <w:noProof w:val="0"/>
                <w:sz w:val="24"/>
                <w:szCs w:val="24"/>
                <w:lang w:eastAsia="pl-PL"/>
              </w:rPr>
              <w:br/>
            </w:r>
            <w:r w:rsidRPr="00033DB7">
              <w:rPr>
                <w:rFonts w:ascii="Times New Roman" w:eastAsia="Times New Roman" w:hAnsi="Times New Roman" w:cs="Times New Roman"/>
                <w:noProof w:val="0"/>
                <w:sz w:val="24"/>
                <w:szCs w:val="24"/>
                <w:lang w:eastAsia="pl-PL"/>
              </w:rPr>
              <w:br/>
              <w:t>Wykonawca jest małym/średnim przedsiębiorcą:</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tak</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Wykonawca pochodzi z innego państwa członkowskiego Unii Europejskiej:</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lastRenderedPageBreak/>
              <w:t>nie</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Wykonawca pochodzi z innego państwa nie będącego członkiem Unii Europejskiej:</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nie</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IV.6) INFORMACJA O CENIE WYBRANEJ OFERTY/ WARTOŚCI ZAWARTEJ UMOWY ORAZ O OFERTACH Z NAJNIŻSZĄ I NAJWYŻSZĄ CENĄ/KOSZTEM </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Cena wybranej oferty/wartość umowy </w:t>
            </w:r>
            <w:r w:rsidRPr="00033DB7">
              <w:rPr>
                <w:rFonts w:ascii="Times New Roman" w:eastAsia="Times New Roman" w:hAnsi="Times New Roman" w:cs="Times New Roman"/>
                <w:noProof w:val="0"/>
                <w:sz w:val="24"/>
                <w:szCs w:val="24"/>
                <w:lang w:eastAsia="pl-PL"/>
              </w:rPr>
              <w:t>1732751.50 </w:t>
            </w:r>
            <w:r w:rsidRPr="00033DB7">
              <w:rPr>
                <w:rFonts w:ascii="Times New Roman" w:eastAsia="Times New Roman" w:hAnsi="Times New Roman" w:cs="Times New Roman"/>
                <w:noProof w:val="0"/>
                <w:sz w:val="24"/>
                <w:szCs w:val="24"/>
                <w:lang w:eastAsia="pl-PL"/>
              </w:rPr>
              <w:br/>
              <w:t>Oferta z najniższą ceną/kosztem 1732751.50 </w:t>
            </w:r>
            <w:r w:rsidRPr="00033DB7">
              <w:rPr>
                <w:rFonts w:ascii="Times New Roman" w:eastAsia="Times New Roman" w:hAnsi="Times New Roman" w:cs="Times New Roman"/>
                <w:noProof w:val="0"/>
                <w:sz w:val="24"/>
                <w:szCs w:val="24"/>
                <w:lang w:eastAsia="pl-PL"/>
              </w:rPr>
              <w:br/>
              <w:t>Oferta z najwyższą ceną/kosztem 2795748.77 </w:t>
            </w:r>
            <w:r w:rsidRPr="00033DB7">
              <w:rPr>
                <w:rFonts w:ascii="Times New Roman" w:eastAsia="Times New Roman" w:hAnsi="Times New Roman" w:cs="Times New Roman"/>
                <w:noProof w:val="0"/>
                <w:sz w:val="24"/>
                <w:szCs w:val="24"/>
                <w:lang w:eastAsia="pl-PL"/>
              </w:rPr>
              <w:br/>
              <w:t>Waluta: PLN brutto</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IV.7) Informacje na temat podwykonawstwa </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Wykonawca przewiduje powierzenie wykonania części zamówienia podwykonawcy/podwykonawcom</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t>nie</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noProof w:val="0"/>
                <w:sz w:val="24"/>
                <w:szCs w:val="24"/>
                <w:lang w:eastAsia="pl-PL"/>
              </w:rPr>
              <w:br/>
              <w:t>Wartość lub procentowa część zamówienia, jaka zostanie powierzona podwykonawcy lub podwykonawcom: </w:t>
            </w:r>
          </w:p>
          <w:p w:rsidR="00033DB7" w:rsidRPr="00033DB7" w:rsidRDefault="00033DB7" w:rsidP="00033DB7">
            <w:pPr>
              <w:spacing w:after="0" w:line="240" w:lineRule="auto"/>
              <w:rPr>
                <w:rFonts w:ascii="Times New Roman" w:eastAsia="Times New Roman" w:hAnsi="Times New Roman" w:cs="Times New Roman"/>
                <w:noProof w:val="0"/>
                <w:sz w:val="24"/>
                <w:szCs w:val="24"/>
                <w:lang w:eastAsia="pl-PL"/>
              </w:rPr>
            </w:pPr>
            <w:r w:rsidRPr="00033DB7">
              <w:rPr>
                <w:rFonts w:ascii="Times New Roman" w:eastAsia="Times New Roman" w:hAnsi="Times New Roman" w:cs="Times New Roman"/>
                <w:b/>
                <w:bCs/>
                <w:noProof w:val="0"/>
                <w:sz w:val="24"/>
                <w:szCs w:val="24"/>
                <w:lang w:eastAsia="pl-PL"/>
              </w:rPr>
              <w:t>IV.8) Informacje dodatkowe:</w:t>
            </w:r>
          </w:p>
        </w:tc>
      </w:tr>
    </w:tbl>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IV.9) UZASADNIENIE UDZIELENIA ZAMÓWIENIA W TRYBIE NEGOCJACJI BEZ OGŁOSZENIA, ZAMÓWIENIA Z WOLNEJ RĘKI ALBO ZAPYTANIA O CENĘ</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IV.9.1) Podstawa prawna</w:t>
      </w:r>
      <w:r w:rsidRPr="00033DB7">
        <w:rPr>
          <w:rFonts w:ascii="Tahoma" w:eastAsia="Times New Roman" w:hAnsi="Tahoma" w:cs="Tahoma"/>
          <w:noProof w:val="0"/>
          <w:color w:val="000000"/>
          <w:sz w:val="18"/>
          <w:szCs w:val="18"/>
          <w:lang w:eastAsia="pl-PL"/>
        </w:rPr>
        <w:t>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 xml:space="preserve">Postępowanie prowadzone jest w trybie   na podstawie art.  ustawy </w:t>
      </w:r>
      <w:proofErr w:type="spellStart"/>
      <w:r w:rsidRPr="00033DB7">
        <w:rPr>
          <w:rFonts w:ascii="Tahoma" w:eastAsia="Times New Roman" w:hAnsi="Tahoma" w:cs="Tahoma"/>
          <w:noProof w:val="0"/>
          <w:color w:val="000000"/>
          <w:sz w:val="18"/>
          <w:szCs w:val="18"/>
          <w:lang w:eastAsia="pl-PL"/>
        </w:rPr>
        <w:t>Pzp</w:t>
      </w:r>
      <w:proofErr w:type="spellEnd"/>
      <w:r w:rsidRPr="00033DB7">
        <w:rPr>
          <w:rFonts w:ascii="Tahoma" w:eastAsia="Times New Roman" w:hAnsi="Tahoma" w:cs="Tahoma"/>
          <w:noProof w:val="0"/>
          <w:color w:val="000000"/>
          <w:sz w:val="18"/>
          <w:szCs w:val="18"/>
          <w:lang w:eastAsia="pl-PL"/>
        </w:rPr>
        <w:t>.</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b/>
          <w:bCs/>
          <w:noProof w:val="0"/>
          <w:color w:val="000000"/>
          <w:sz w:val="18"/>
          <w:szCs w:val="18"/>
          <w:lang w:eastAsia="pl-PL"/>
        </w:rPr>
        <w:t>IV.9.2) Uzasadnienie wyboru trybu </w:t>
      </w:r>
    </w:p>
    <w:p w:rsidR="00033DB7" w:rsidRPr="00033DB7" w:rsidRDefault="00033DB7" w:rsidP="00033DB7">
      <w:pPr>
        <w:shd w:val="clear" w:color="auto" w:fill="FBFBE1"/>
        <w:spacing w:after="0" w:line="240" w:lineRule="auto"/>
        <w:rPr>
          <w:rFonts w:ascii="Tahoma" w:eastAsia="Times New Roman" w:hAnsi="Tahoma" w:cs="Tahoma"/>
          <w:noProof w:val="0"/>
          <w:color w:val="000000"/>
          <w:sz w:val="18"/>
          <w:szCs w:val="18"/>
          <w:lang w:eastAsia="pl-PL"/>
        </w:rPr>
      </w:pPr>
      <w:r w:rsidRPr="00033DB7">
        <w:rPr>
          <w:rFonts w:ascii="Tahoma" w:eastAsia="Times New Roman" w:hAnsi="Tahoma" w:cs="Tahoma"/>
          <w:noProof w:val="0"/>
          <w:color w:val="000000"/>
          <w:sz w:val="18"/>
          <w:szCs w:val="18"/>
          <w:lang w:eastAsia="pl-PL"/>
        </w:rPr>
        <w:t>Należy podać uzasadnienie faktyczne i prawne wyboru trybu oraz wyjaśnić, dlaczego udzielenie zamówienia jest zgodne z przepisami.</w:t>
      </w:r>
    </w:p>
    <w:p w:rsidR="00111C88" w:rsidRDefault="00033DB7"/>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33DB7"/>
    <w:rsid w:val="00197F37"/>
    <w:rsid w:val="002C1699"/>
    <w:rsid w:val="002F0B83"/>
    <w:rsid w:val="005B3D4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9F6F3-4DD0-457E-AB74-E5442E94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3D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DB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38266">
      <w:bodyDiv w:val="1"/>
      <w:marLeft w:val="0"/>
      <w:marRight w:val="0"/>
      <w:marTop w:val="0"/>
      <w:marBottom w:val="0"/>
      <w:divBdr>
        <w:top w:val="none" w:sz="0" w:space="0" w:color="auto"/>
        <w:left w:val="none" w:sz="0" w:space="0" w:color="auto"/>
        <w:bottom w:val="none" w:sz="0" w:space="0" w:color="auto"/>
        <w:right w:val="none" w:sz="0" w:space="0" w:color="auto"/>
      </w:divBdr>
      <w:divsChild>
        <w:div w:id="341595139">
          <w:marLeft w:val="0"/>
          <w:marRight w:val="0"/>
          <w:marTop w:val="0"/>
          <w:marBottom w:val="0"/>
          <w:divBdr>
            <w:top w:val="none" w:sz="0" w:space="0" w:color="auto"/>
            <w:left w:val="none" w:sz="0" w:space="0" w:color="auto"/>
            <w:bottom w:val="none" w:sz="0" w:space="0" w:color="auto"/>
            <w:right w:val="none" w:sz="0" w:space="0" w:color="auto"/>
          </w:divBdr>
        </w:div>
        <w:div w:id="172913411">
          <w:marLeft w:val="0"/>
          <w:marRight w:val="0"/>
          <w:marTop w:val="0"/>
          <w:marBottom w:val="0"/>
          <w:divBdr>
            <w:top w:val="none" w:sz="0" w:space="0" w:color="auto"/>
            <w:left w:val="none" w:sz="0" w:space="0" w:color="auto"/>
            <w:bottom w:val="none" w:sz="0" w:space="0" w:color="auto"/>
            <w:right w:val="none" w:sz="0" w:space="0" w:color="auto"/>
          </w:divBdr>
        </w:div>
        <w:div w:id="1400324768">
          <w:marLeft w:val="0"/>
          <w:marRight w:val="0"/>
          <w:marTop w:val="0"/>
          <w:marBottom w:val="0"/>
          <w:divBdr>
            <w:top w:val="none" w:sz="0" w:space="0" w:color="auto"/>
            <w:left w:val="none" w:sz="0" w:space="0" w:color="auto"/>
            <w:bottom w:val="none" w:sz="0" w:space="0" w:color="auto"/>
            <w:right w:val="none" w:sz="0" w:space="0" w:color="auto"/>
          </w:divBdr>
        </w:div>
        <w:div w:id="1837378544">
          <w:marLeft w:val="0"/>
          <w:marRight w:val="0"/>
          <w:marTop w:val="0"/>
          <w:marBottom w:val="0"/>
          <w:divBdr>
            <w:top w:val="none" w:sz="0" w:space="0" w:color="auto"/>
            <w:left w:val="none" w:sz="0" w:space="0" w:color="auto"/>
            <w:bottom w:val="none" w:sz="0" w:space="0" w:color="auto"/>
            <w:right w:val="none" w:sz="0" w:space="0" w:color="auto"/>
          </w:divBdr>
          <w:divsChild>
            <w:div w:id="328674630">
              <w:marLeft w:val="0"/>
              <w:marRight w:val="0"/>
              <w:marTop w:val="0"/>
              <w:marBottom w:val="0"/>
              <w:divBdr>
                <w:top w:val="none" w:sz="0" w:space="0" w:color="auto"/>
                <w:left w:val="none" w:sz="0" w:space="0" w:color="auto"/>
                <w:bottom w:val="none" w:sz="0" w:space="0" w:color="auto"/>
                <w:right w:val="none" w:sz="0" w:space="0" w:color="auto"/>
              </w:divBdr>
            </w:div>
          </w:divsChild>
        </w:div>
        <w:div w:id="965425583">
          <w:marLeft w:val="0"/>
          <w:marRight w:val="0"/>
          <w:marTop w:val="0"/>
          <w:marBottom w:val="0"/>
          <w:divBdr>
            <w:top w:val="none" w:sz="0" w:space="0" w:color="auto"/>
            <w:left w:val="none" w:sz="0" w:space="0" w:color="auto"/>
            <w:bottom w:val="none" w:sz="0" w:space="0" w:color="auto"/>
            <w:right w:val="none" w:sz="0" w:space="0" w:color="auto"/>
          </w:divBdr>
        </w:div>
        <w:div w:id="2113166761">
          <w:marLeft w:val="0"/>
          <w:marRight w:val="0"/>
          <w:marTop w:val="0"/>
          <w:marBottom w:val="0"/>
          <w:divBdr>
            <w:top w:val="none" w:sz="0" w:space="0" w:color="auto"/>
            <w:left w:val="none" w:sz="0" w:space="0" w:color="auto"/>
            <w:bottom w:val="none" w:sz="0" w:space="0" w:color="auto"/>
            <w:right w:val="none" w:sz="0" w:space="0" w:color="auto"/>
          </w:divBdr>
        </w:div>
        <w:div w:id="836193324">
          <w:marLeft w:val="0"/>
          <w:marRight w:val="0"/>
          <w:marTop w:val="0"/>
          <w:marBottom w:val="0"/>
          <w:divBdr>
            <w:top w:val="none" w:sz="0" w:space="0" w:color="auto"/>
            <w:left w:val="none" w:sz="0" w:space="0" w:color="auto"/>
            <w:bottom w:val="none" w:sz="0" w:space="0" w:color="auto"/>
            <w:right w:val="none" w:sz="0" w:space="0" w:color="auto"/>
          </w:divBdr>
        </w:div>
        <w:div w:id="417092860">
          <w:marLeft w:val="0"/>
          <w:marRight w:val="0"/>
          <w:marTop w:val="0"/>
          <w:marBottom w:val="0"/>
          <w:divBdr>
            <w:top w:val="none" w:sz="0" w:space="0" w:color="auto"/>
            <w:left w:val="none" w:sz="0" w:space="0" w:color="auto"/>
            <w:bottom w:val="none" w:sz="0" w:space="0" w:color="auto"/>
            <w:right w:val="none" w:sz="0" w:space="0" w:color="auto"/>
          </w:divBdr>
          <w:divsChild>
            <w:div w:id="1606420745">
              <w:marLeft w:val="0"/>
              <w:marRight w:val="0"/>
              <w:marTop w:val="0"/>
              <w:marBottom w:val="0"/>
              <w:divBdr>
                <w:top w:val="none" w:sz="0" w:space="0" w:color="auto"/>
                <w:left w:val="none" w:sz="0" w:space="0" w:color="auto"/>
                <w:bottom w:val="none" w:sz="0" w:space="0" w:color="auto"/>
                <w:right w:val="none" w:sz="0" w:space="0" w:color="auto"/>
              </w:divBdr>
            </w:div>
          </w:divsChild>
        </w:div>
        <w:div w:id="1450473206">
          <w:marLeft w:val="0"/>
          <w:marRight w:val="0"/>
          <w:marTop w:val="0"/>
          <w:marBottom w:val="0"/>
          <w:divBdr>
            <w:top w:val="none" w:sz="0" w:space="0" w:color="auto"/>
            <w:left w:val="none" w:sz="0" w:space="0" w:color="auto"/>
            <w:bottom w:val="none" w:sz="0" w:space="0" w:color="auto"/>
            <w:right w:val="none" w:sz="0" w:space="0" w:color="auto"/>
          </w:divBdr>
        </w:div>
        <w:div w:id="1638491659">
          <w:marLeft w:val="0"/>
          <w:marRight w:val="0"/>
          <w:marTop w:val="0"/>
          <w:marBottom w:val="0"/>
          <w:divBdr>
            <w:top w:val="none" w:sz="0" w:space="0" w:color="auto"/>
            <w:left w:val="none" w:sz="0" w:space="0" w:color="auto"/>
            <w:bottom w:val="none" w:sz="0" w:space="0" w:color="auto"/>
            <w:right w:val="none" w:sz="0" w:space="0" w:color="auto"/>
          </w:divBdr>
        </w:div>
        <w:div w:id="797256982">
          <w:marLeft w:val="0"/>
          <w:marRight w:val="0"/>
          <w:marTop w:val="0"/>
          <w:marBottom w:val="0"/>
          <w:divBdr>
            <w:top w:val="none" w:sz="0" w:space="0" w:color="auto"/>
            <w:left w:val="none" w:sz="0" w:space="0" w:color="auto"/>
            <w:bottom w:val="none" w:sz="0" w:space="0" w:color="auto"/>
            <w:right w:val="none" w:sz="0" w:space="0" w:color="auto"/>
          </w:divBdr>
          <w:divsChild>
            <w:div w:id="1687947459">
              <w:marLeft w:val="0"/>
              <w:marRight w:val="0"/>
              <w:marTop w:val="0"/>
              <w:marBottom w:val="0"/>
              <w:divBdr>
                <w:top w:val="none" w:sz="0" w:space="0" w:color="auto"/>
                <w:left w:val="none" w:sz="0" w:space="0" w:color="auto"/>
                <w:bottom w:val="none" w:sz="0" w:space="0" w:color="auto"/>
                <w:right w:val="none" w:sz="0" w:space="0" w:color="auto"/>
              </w:divBdr>
            </w:div>
          </w:divsChild>
        </w:div>
        <w:div w:id="1050500722">
          <w:marLeft w:val="0"/>
          <w:marRight w:val="0"/>
          <w:marTop w:val="0"/>
          <w:marBottom w:val="0"/>
          <w:divBdr>
            <w:top w:val="none" w:sz="0" w:space="0" w:color="auto"/>
            <w:left w:val="none" w:sz="0" w:space="0" w:color="auto"/>
            <w:bottom w:val="none" w:sz="0" w:space="0" w:color="auto"/>
            <w:right w:val="none" w:sz="0" w:space="0" w:color="auto"/>
          </w:divBdr>
        </w:div>
        <w:div w:id="541359836">
          <w:marLeft w:val="0"/>
          <w:marRight w:val="0"/>
          <w:marTop w:val="0"/>
          <w:marBottom w:val="0"/>
          <w:divBdr>
            <w:top w:val="none" w:sz="0" w:space="0" w:color="auto"/>
            <w:left w:val="none" w:sz="0" w:space="0" w:color="auto"/>
            <w:bottom w:val="none" w:sz="0" w:space="0" w:color="auto"/>
            <w:right w:val="none" w:sz="0" w:space="0" w:color="auto"/>
          </w:divBdr>
          <w:divsChild>
            <w:div w:id="1776516996">
              <w:marLeft w:val="0"/>
              <w:marRight w:val="0"/>
              <w:marTop w:val="0"/>
              <w:marBottom w:val="0"/>
              <w:divBdr>
                <w:top w:val="none" w:sz="0" w:space="0" w:color="auto"/>
                <w:left w:val="none" w:sz="0" w:space="0" w:color="auto"/>
                <w:bottom w:val="none" w:sz="0" w:space="0" w:color="auto"/>
                <w:right w:val="none" w:sz="0" w:space="0" w:color="auto"/>
              </w:divBdr>
            </w:div>
          </w:divsChild>
        </w:div>
        <w:div w:id="1500652077">
          <w:marLeft w:val="0"/>
          <w:marRight w:val="0"/>
          <w:marTop w:val="0"/>
          <w:marBottom w:val="0"/>
          <w:divBdr>
            <w:top w:val="none" w:sz="0" w:space="0" w:color="auto"/>
            <w:left w:val="none" w:sz="0" w:space="0" w:color="auto"/>
            <w:bottom w:val="none" w:sz="0" w:space="0" w:color="auto"/>
            <w:right w:val="none" w:sz="0" w:space="0" w:color="auto"/>
          </w:divBdr>
        </w:div>
        <w:div w:id="2074158221">
          <w:marLeft w:val="0"/>
          <w:marRight w:val="0"/>
          <w:marTop w:val="0"/>
          <w:marBottom w:val="0"/>
          <w:divBdr>
            <w:top w:val="none" w:sz="0" w:space="0" w:color="auto"/>
            <w:left w:val="none" w:sz="0" w:space="0" w:color="auto"/>
            <w:bottom w:val="none" w:sz="0" w:space="0" w:color="auto"/>
            <w:right w:val="none" w:sz="0" w:space="0" w:color="auto"/>
          </w:divBdr>
          <w:divsChild>
            <w:div w:id="927465902">
              <w:marLeft w:val="0"/>
              <w:marRight w:val="0"/>
              <w:marTop w:val="0"/>
              <w:marBottom w:val="0"/>
              <w:divBdr>
                <w:top w:val="none" w:sz="0" w:space="0" w:color="auto"/>
                <w:left w:val="none" w:sz="0" w:space="0" w:color="auto"/>
                <w:bottom w:val="none" w:sz="0" w:space="0" w:color="auto"/>
                <w:right w:val="none" w:sz="0" w:space="0" w:color="auto"/>
              </w:divBdr>
            </w:div>
          </w:divsChild>
        </w:div>
        <w:div w:id="1454596216">
          <w:marLeft w:val="0"/>
          <w:marRight w:val="0"/>
          <w:marTop w:val="0"/>
          <w:marBottom w:val="0"/>
          <w:divBdr>
            <w:top w:val="none" w:sz="0" w:space="0" w:color="auto"/>
            <w:left w:val="none" w:sz="0" w:space="0" w:color="auto"/>
            <w:bottom w:val="none" w:sz="0" w:space="0" w:color="auto"/>
            <w:right w:val="none" w:sz="0" w:space="0" w:color="auto"/>
          </w:divBdr>
          <w:divsChild>
            <w:div w:id="903416942">
              <w:marLeft w:val="0"/>
              <w:marRight w:val="0"/>
              <w:marTop w:val="0"/>
              <w:marBottom w:val="0"/>
              <w:divBdr>
                <w:top w:val="none" w:sz="0" w:space="0" w:color="auto"/>
                <w:left w:val="none" w:sz="0" w:space="0" w:color="auto"/>
                <w:bottom w:val="none" w:sz="0" w:space="0" w:color="auto"/>
                <w:right w:val="none" w:sz="0" w:space="0" w:color="auto"/>
              </w:divBdr>
            </w:div>
          </w:divsChild>
        </w:div>
        <w:div w:id="1242713433">
          <w:marLeft w:val="0"/>
          <w:marRight w:val="0"/>
          <w:marTop w:val="0"/>
          <w:marBottom w:val="0"/>
          <w:divBdr>
            <w:top w:val="none" w:sz="0" w:space="0" w:color="auto"/>
            <w:left w:val="none" w:sz="0" w:space="0" w:color="auto"/>
            <w:bottom w:val="none" w:sz="0" w:space="0" w:color="auto"/>
            <w:right w:val="none" w:sz="0" w:space="0" w:color="auto"/>
          </w:divBdr>
          <w:divsChild>
            <w:div w:id="16664336">
              <w:marLeft w:val="0"/>
              <w:marRight w:val="0"/>
              <w:marTop w:val="0"/>
              <w:marBottom w:val="0"/>
              <w:divBdr>
                <w:top w:val="none" w:sz="0" w:space="0" w:color="auto"/>
                <w:left w:val="none" w:sz="0" w:space="0" w:color="auto"/>
                <w:bottom w:val="none" w:sz="0" w:space="0" w:color="auto"/>
                <w:right w:val="none" w:sz="0" w:space="0" w:color="auto"/>
              </w:divBdr>
            </w:div>
          </w:divsChild>
        </w:div>
        <w:div w:id="1817405815">
          <w:marLeft w:val="0"/>
          <w:marRight w:val="0"/>
          <w:marTop w:val="0"/>
          <w:marBottom w:val="0"/>
          <w:divBdr>
            <w:top w:val="none" w:sz="0" w:space="0" w:color="auto"/>
            <w:left w:val="none" w:sz="0" w:space="0" w:color="auto"/>
            <w:bottom w:val="none" w:sz="0" w:space="0" w:color="auto"/>
            <w:right w:val="none" w:sz="0" w:space="0" w:color="auto"/>
          </w:divBdr>
        </w:div>
        <w:div w:id="277687728">
          <w:marLeft w:val="0"/>
          <w:marRight w:val="0"/>
          <w:marTop w:val="0"/>
          <w:marBottom w:val="0"/>
          <w:divBdr>
            <w:top w:val="none" w:sz="0" w:space="0" w:color="auto"/>
            <w:left w:val="none" w:sz="0" w:space="0" w:color="auto"/>
            <w:bottom w:val="none" w:sz="0" w:space="0" w:color="auto"/>
            <w:right w:val="none" w:sz="0" w:space="0" w:color="auto"/>
          </w:divBdr>
        </w:div>
        <w:div w:id="1112941359">
          <w:marLeft w:val="0"/>
          <w:marRight w:val="0"/>
          <w:marTop w:val="0"/>
          <w:marBottom w:val="0"/>
          <w:divBdr>
            <w:top w:val="none" w:sz="0" w:space="0" w:color="auto"/>
            <w:left w:val="none" w:sz="0" w:space="0" w:color="auto"/>
            <w:bottom w:val="none" w:sz="0" w:space="0" w:color="auto"/>
            <w:right w:val="none" w:sz="0" w:space="0" w:color="auto"/>
          </w:divBdr>
        </w:div>
        <w:div w:id="1212302265">
          <w:marLeft w:val="0"/>
          <w:marRight w:val="0"/>
          <w:marTop w:val="0"/>
          <w:marBottom w:val="0"/>
          <w:divBdr>
            <w:top w:val="none" w:sz="0" w:space="0" w:color="auto"/>
            <w:left w:val="none" w:sz="0" w:space="0" w:color="auto"/>
            <w:bottom w:val="none" w:sz="0" w:space="0" w:color="auto"/>
            <w:right w:val="none" w:sz="0" w:space="0" w:color="auto"/>
          </w:divBdr>
        </w:div>
        <w:div w:id="2023699577">
          <w:marLeft w:val="0"/>
          <w:marRight w:val="0"/>
          <w:marTop w:val="0"/>
          <w:marBottom w:val="0"/>
          <w:divBdr>
            <w:top w:val="none" w:sz="0" w:space="0" w:color="auto"/>
            <w:left w:val="none" w:sz="0" w:space="0" w:color="auto"/>
            <w:bottom w:val="none" w:sz="0" w:space="0" w:color="auto"/>
            <w:right w:val="none" w:sz="0" w:space="0" w:color="auto"/>
          </w:divBdr>
          <w:divsChild>
            <w:div w:id="943733230">
              <w:marLeft w:val="0"/>
              <w:marRight w:val="0"/>
              <w:marTop w:val="0"/>
              <w:marBottom w:val="0"/>
              <w:divBdr>
                <w:top w:val="none" w:sz="0" w:space="0" w:color="auto"/>
                <w:left w:val="none" w:sz="0" w:space="0" w:color="auto"/>
                <w:bottom w:val="none" w:sz="0" w:space="0" w:color="auto"/>
                <w:right w:val="none" w:sz="0" w:space="0" w:color="auto"/>
              </w:divBdr>
            </w:div>
            <w:div w:id="1358585128">
              <w:marLeft w:val="0"/>
              <w:marRight w:val="0"/>
              <w:marTop w:val="0"/>
              <w:marBottom w:val="0"/>
              <w:divBdr>
                <w:top w:val="none" w:sz="0" w:space="0" w:color="auto"/>
                <w:left w:val="none" w:sz="0" w:space="0" w:color="auto"/>
                <w:bottom w:val="none" w:sz="0" w:space="0" w:color="auto"/>
                <w:right w:val="none" w:sz="0" w:space="0" w:color="auto"/>
              </w:divBdr>
              <w:divsChild>
                <w:div w:id="107160702">
                  <w:marLeft w:val="0"/>
                  <w:marRight w:val="0"/>
                  <w:marTop w:val="0"/>
                  <w:marBottom w:val="0"/>
                  <w:divBdr>
                    <w:top w:val="none" w:sz="0" w:space="0" w:color="auto"/>
                    <w:left w:val="none" w:sz="0" w:space="0" w:color="auto"/>
                    <w:bottom w:val="none" w:sz="0" w:space="0" w:color="auto"/>
                    <w:right w:val="none" w:sz="0" w:space="0" w:color="auto"/>
                  </w:divBdr>
                </w:div>
                <w:div w:id="18895118">
                  <w:marLeft w:val="0"/>
                  <w:marRight w:val="0"/>
                  <w:marTop w:val="0"/>
                  <w:marBottom w:val="0"/>
                  <w:divBdr>
                    <w:top w:val="none" w:sz="0" w:space="0" w:color="auto"/>
                    <w:left w:val="none" w:sz="0" w:space="0" w:color="auto"/>
                    <w:bottom w:val="none" w:sz="0" w:space="0" w:color="auto"/>
                    <w:right w:val="none" w:sz="0" w:space="0" w:color="auto"/>
                  </w:divBdr>
                </w:div>
                <w:div w:id="4182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965">
          <w:marLeft w:val="0"/>
          <w:marRight w:val="0"/>
          <w:marTop w:val="0"/>
          <w:marBottom w:val="0"/>
          <w:divBdr>
            <w:top w:val="none" w:sz="0" w:space="0" w:color="auto"/>
            <w:left w:val="none" w:sz="0" w:space="0" w:color="auto"/>
            <w:bottom w:val="none" w:sz="0" w:space="0" w:color="auto"/>
            <w:right w:val="none" w:sz="0" w:space="0" w:color="auto"/>
          </w:divBdr>
        </w:div>
        <w:div w:id="2103642701">
          <w:marLeft w:val="0"/>
          <w:marRight w:val="0"/>
          <w:marTop w:val="0"/>
          <w:marBottom w:val="0"/>
          <w:divBdr>
            <w:top w:val="none" w:sz="0" w:space="0" w:color="auto"/>
            <w:left w:val="none" w:sz="0" w:space="0" w:color="auto"/>
            <w:bottom w:val="none" w:sz="0" w:space="0" w:color="auto"/>
            <w:right w:val="none" w:sz="0" w:space="0" w:color="auto"/>
          </w:divBdr>
          <w:divsChild>
            <w:div w:id="1471481646">
              <w:marLeft w:val="0"/>
              <w:marRight w:val="0"/>
              <w:marTop w:val="0"/>
              <w:marBottom w:val="0"/>
              <w:divBdr>
                <w:top w:val="none" w:sz="0" w:space="0" w:color="auto"/>
                <w:left w:val="none" w:sz="0" w:space="0" w:color="auto"/>
                <w:bottom w:val="none" w:sz="0" w:space="0" w:color="auto"/>
                <w:right w:val="none" w:sz="0" w:space="0" w:color="auto"/>
              </w:divBdr>
            </w:div>
          </w:divsChild>
        </w:div>
        <w:div w:id="896864572">
          <w:marLeft w:val="0"/>
          <w:marRight w:val="0"/>
          <w:marTop w:val="0"/>
          <w:marBottom w:val="0"/>
          <w:divBdr>
            <w:top w:val="none" w:sz="0" w:space="0" w:color="auto"/>
            <w:left w:val="none" w:sz="0" w:space="0" w:color="auto"/>
            <w:bottom w:val="none" w:sz="0" w:space="0" w:color="auto"/>
            <w:right w:val="none" w:sz="0" w:space="0" w:color="auto"/>
          </w:divBdr>
        </w:div>
        <w:div w:id="1300839030">
          <w:marLeft w:val="0"/>
          <w:marRight w:val="0"/>
          <w:marTop w:val="0"/>
          <w:marBottom w:val="0"/>
          <w:divBdr>
            <w:top w:val="none" w:sz="0" w:space="0" w:color="auto"/>
            <w:left w:val="none" w:sz="0" w:space="0" w:color="auto"/>
            <w:bottom w:val="none" w:sz="0" w:space="0" w:color="auto"/>
            <w:right w:val="none" w:sz="0" w:space="0" w:color="auto"/>
          </w:divBdr>
          <w:divsChild>
            <w:div w:id="1172336480">
              <w:marLeft w:val="0"/>
              <w:marRight w:val="0"/>
              <w:marTop w:val="0"/>
              <w:marBottom w:val="0"/>
              <w:divBdr>
                <w:top w:val="none" w:sz="0" w:space="0" w:color="auto"/>
                <w:left w:val="none" w:sz="0" w:space="0" w:color="auto"/>
                <w:bottom w:val="none" w:sz="0" w:space="0" w:color="auto"/>
                <w:right w:val="none" w:sz="0" w:space="0" w:color="auto"/>
              </w:divBdr>
            </w:div>
            <w:div w:id="13792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6281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2018-11-26T07:36:00Z</cp:lastPrinted>
  <dcterms:created xsi:type="dcterms:W3CDTF">2018-11-26T07:36:00Z</dcterms:created>
  <dcterms:modified xsi:type="dcterms:W3CDTF">2018-11-26T07:36:00Z</dcterms:modified>
</cp:coreProperties>
</file>