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noProof w:val="0"/>
          <w:color w:val="000000"/>
          <w:sz w:val="16"/>
          <w:szCs w:val="18"/>
          <w:lang w:eastAsia="pl-PL"/>
        </w:rPr>
        <w:t>Ogłoszenie nr 500258013-N-2018 z dnia 26-10-2018 r.</w:t>
      </w:r>
    </w:p>
    <w:p w:rsidR="00C169E5" w:rsidRPr="00C169E5" w:rsidRDefault="00C169E5" w:rsidP="00C169E5">
      <w:pPr>
        <w:shd w:val="clear" w:color="auto" w:fill="FBFBE1"/>
        <w:spacing w:after="0" w:line="240" w:lineRule="auto"/>
        <w:jc w:val="center"/>
        <w:rPr>
          <w:rFonts w:ascii="Tahoma" w:eastAsia="Times New Roman" w:hAnsi="Tahoma" w:cs="Tahoma"/>
          <w:b/>
          <w:bCs/>
          <w:noProof w:val="0"/>
          <w:color w:val="000000"/>
          <w:sz w:val="24"/>
          <w:szCs w:val="27"/>
          <w:lang w:eastAsia="pl-PL"/>
        </w:rPr>
      </w:pPr>
      <w:r w:rsidRPr="00C169E5">
        <w:rPr>
          <w:rFonts w:ascii="Tahoma" w:eastAsia="Times New Roman" w:hAnsi="Tahoma" w:cs="Tahoma"/>
          <w:b/>
          <w:bCs/>
          <w:noProof w:val="0"/>
          <w:color w:val="000000"/>
          <w:sz w:val="24"/>
          <w:szCs w:val="27"/>
          <w:lang w:eastAsia="pl-PL"/>
        </w:rPr>
        <w:t>Wójt Gminy Jedlnia Letnisko: Udzielenie Gminie Jedlnia-Letnisko kredytu długoterminowego do wysokości 2 055 000 zł</w:t>
      </w:r>
      <w:r w:rsidRPr="00C169E5">
        <w:rPr>
          <w:rFonts w:ascii="Tahoma" w:eastAsia="Times New Roman" w:hAnsi="Tahoma" w:cs="Tahoma"/>
          <w:b/>
          <w:bCs/>
          <w:noProof w:val="0"/>
          <w:color w:val="000000"/>
          <w:sz w:val="24"/>
          <w:szCs w:val="27"/>
          <w:lang w:eastAsia="pl-PL"/>
        </w:rPr>
        <w:br/>
      </w:r>
      <w:bookmarkStart w:id="0" w:name="_GoBack"/>
      <w:bookmarkEnd w:id="0"/>
      <w:r w:rsidRPr="00C169E5">
        <w:rPr>
          <w:rFonts w:ascii="Tahoma" w:eastAsia="Times New Roman" w:hAnsi="Tahoma" w:cs="Tahoma"/>
          <w:b/>
          <w:bCs/>
          <w:noProof w:val="0"/>
          <w:color w:val="000000"/>
          <w:sz w:val="24"/>
          <w:szCs w:val="27"/>
          <w:lang w:eastAsia="pl-PL"/>
        </w:rPr>
        <w:br/>
        <w:t>OGŁOSZENIE O UDZIELENIU ZAMÓWIENIA - Usługi</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b/>
          <w:bCs/>
          <w:noProof w:val="0"/>
          <w:color w:val="000000"/>
          <w:sz w:val="16"/>
          <w:szCs w:val="18"/>
          <w:lang w:eastAsia="pl-PL"/>
        </w:rPr>
        <w:t>Zamieszczanie ogłoszenia:</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noProof w:val="0"/>
          <w:color w:val="000000"/>
          <w:sz w:val="16"/>
          <w:szCs w:val="18"/>
          <w:lang w:eastAsia="pl-PL"/>
        </w:rPr>
        <w:t>obowiązkowe</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b/>
          <w:bCs/>
          <w:noProof w:val="0"/>
          <w:color w:val="000000"/>
          <w:sz w:val="16"/>
          <w:szCs w:val="18"/>
          <w:lang w:eastAsia="pl-PL"/>
        </w:rPr>
        <w:t>Ogłoszenie dotyczy:</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noProof w:val="0"/>
          <w:color w:val="000000"/>
          <w:sz w:val="16"/>
          <w:szCs w:val="18"/>
          <w:lang w:eastAsia="pl-PL"/>
        </w:rPr>
        <w:t>zamówienia publicznego</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b/>
          <w:bCs/>
          <w:noProof w:val="0"/>
          <w:color w:val="000000"/>
          <w:sz w:val="16"/>
          <w:szCs w:val="18"/>
          <w:lang w:eastAsia="pl-PL"/>
        </w:rPr>
        <w:t>Zamówienie dotyczy projektu lub programu współfinansowanego ze środków Unii Europejskiej </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noProof w:val="0"/>
          <w:color w:val="000000"/>
          <w:sz w:val="16"/>
          <w:szCs w:val="18"/>
          <w:lang w:eastAsia="pl-PL"/>
        </w:rPr>
        <w:t>nie</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b/>
          <w:bCs/>
          <w:noProof w:val="0"/>
          <w:color w:val="000000"/>
          <w:sz w:val="16"/>
          <w:szCs w:val="18"/>
          <w:lang w:eastAsia="pl-PL"/>
        </w:rPr>
        <w:t>Zamówienie było przedmiotem ogłoszenia w Biuletynie Zamówień Publicznych:</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noProof w:val="0"/>
          <w:color w:val="000000"/>
          <w:sz w:val="16"/>
          <w:szCs w:val="18"/>
          <w:lang w:eastAsia="pl-PL"/>
        </w:rPr>
        <w:t>tak </w:t>
      </w:r>
      <w:r w:rsidRPr="00C169E5">
        <w:rPr>
          <w:rFonts w:ascii="Tahoma" w:eastAsia="Times New Roman" w:hAnsi="Tahoma" w:cs="Tahoma"/>
          <w:noProof w:val="0"/>
          <w:color w:val="000000"/>
          <w:sz w:val="16"/>
          <w:szCs w:val="18"/>
          <w:lang w:eastAsia="pl-PL"/>
        </w:rPr>
        <w:br/>
        <w:t>Numer ogłoszenia: 632811-N-2018</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b/>
          <w:bCs/>
          <w:noProof w:val="0"/>
          <w:color w:val="000000"/>
          <w:sz w:val="16"/>
          <w:szCs w:val="18"/>
          <w:lang w:eastAsia="pl-PL"/>
        </w:rPr>
        <w:t>Ogłoszenie o zmianie ogłoszenia zostało zamieszczone w Biuletynie Zamówień Publicznych:</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noProof w:val="0"/>
          <w:color w:val="000000"/>
          <w:sz w:val="16"/>
          <w:szCs w:val="18"/>
          <w:lang w:eastAsia="pl-PL"/>
        </w:rPr>
        <w:t>nie</w:t>
      </w:r>
    </w:p>
    <w:p w:rsidR="00C169E5" w:rsidRPr="00C169E5" w:rsidRDefault="00C169E5" w:rsidP="00C169E5">
      <w:pPr>
        <w:spacing w:after="0" w:line="240" w:lineRule="auto"/>
        <w:rPr>
          <w:rFonts w:ascii="Times New Roman" w:eastAsia="Times New Roman" w:hAnsi="Times New Roman" w:cs="Times New Roman"/>
          <w:noProof w:val="0"/>
          <w:szCs w:val="24"/>
          <w:lang w:eastAsia="pl-PL"/>
        </w:rPr>
      </w:pPr>
    </w:p>
    <w:p w:rsidR="00C169E5" w:rsidRPr="00C169E5" w:rsidRDefault="00C169E5" w:rsidP="00C169E5">
      <w:pPr>
        <w:shd w:val="clear" w:color="auto" w:fill="FBFBE1"/>
        <w:spacing w:after="0" w:line="240" w:lineRule="auto"/>
        <w:rPr>
          <w:rFonts w:ascii="Tahoma" w:eastAsia="Times New Roman" w:hAnsi="Tahoma" w:cs="Tahoma"/>
          <w:b/>
          <w:bCs/>
          <w:noProof w:val="0"/>
          <w:color w:val="000000"/>
          <w:sz w:val="24"/>
          <w:szCs w:val="27"/>
          <w:lang w:eastAsia="pl-PL"/>
        </w:rPr>
      </w:pPr>
      <w:r w:rsidRPr="00C169E5">
        <w:rPr>
          <w:rFonts w:ascii="Tahoma" w:eastAsia="Times New Roman" w:hAnsi="Tahoma" w:cs="Tahoma"/>
          <w:b/>
          <w:bCs/>
          <w:noProof w:val="0"/>
          <w:color w:val="000000"/>
          <w:sz w:val="24"/>
          <w:szCs w:val="27"/>
          <w:u w:val="single"/>
          <w:lang w:eastAsia="pl-PL"/>
        </w:rPr>
        <w:t>SEKCJA I: ZAMAWIAJĄCY</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b/>
          <w:bCs/>
          <w:noProof w:val="0"/>
          <w:color w:val="000000"/>
          <w:sz w:val="16"/>
          <w:szCs w:val="18"/>
          <w:lang w:eastAsia="pl-PL"/>
        </w:rPr>
        <w:t>I. 1) NAZWA I ADRES:</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noProof w:val="0"/>
          <w:color w:val="000000"/>
          <w:sz w:val="16"/>
          <w:szCs w:val="18"/>
          <w:lang w:eastAsia="pl-PL"/>
        </w:rPr>
        <w:t>Wójt Gminy Jedlnia Letnisko, Krajowy numer identyfikacyjny 5374808596759, ul. ul. Radomska  43, 26630   Jedlnia-Letnisko, woj. mazowieckie, państwo Polska, tel. 483 848 470, e-mail inwestycje@jedlnia.pl, faks 048 3848470 w. 222. </w:t>
      </w:r>
      <w:r w:rsidRPr="00C169E5">
        <w:rPr>
          <w:rFonts w:ascii="Tahoma" w:eastAsia="Times New Roman" w:hAnsi="Tahoma" w:cs="Tahoma"/>
          <w:noProof w:val="0"/>
          <w:color w:val="000000"/>
          <w:sz w:val="16"/>
          <w:szCs w:val="18"/>
          <w:lang w:eastAsia="pl-PL"/>
        </w:rPr>
        <w:br/>
        <w:t>Adres strony internetowej (url): www.jedlnia.pl (Strona Główna &gt; Ogłoszenia &gt; Przetargi i zamówienia) </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b/>
          <w:bCs/>
          <w:noProof w:val="0"/>
          <w:color w:val="000000"/>
          <w:sz w:val="16"/>
          <w:szCs w:val="18"/>
          <w:lang w:eastAsia="pl-PL"/>
        </w:rPr>
        <w:t>I.2) RODZAJ ZAMAWIAJĄCEGO:</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noProof w:val="0"/>
          <w:color w:val="000000"/>
          <w:sz w:val="16"/>
          <w:szCs w:val="18"/>
          <w:lang w:eastAsia="pl-PL"/>
        </w:rPr>
        <w:t>Administracja samorządowa</w:t>
      </w:r>
    </w:p>
    <w:p w:rsidR="00C169E5" w:rsidRPr="00C169E5" w:rsidRDefault="00C169E5" w:rsidP="00C169E5">
      <w:pPr>
        <w:shd w:val="clear" w:color="auto" w:fill="FBFBE1"/>
        <w:spacing w:after="0" w:line="240" w:lineRule="auto"/>
        <w:rPr>
          <w:rFonts w:ascii="Tahoma" w:eastAsia="Times New Roman" w:hAnsi="Tahoma" w:cs="Tahoma"/>
          <w:b/>
          <w:bCs/>
          <w:noProof w:val="0"/>
          <w:color w:val="000000"/>
          <w:sz w:val="24"/>
          <w:szCs w:val="27"/>
          <w:lang w:eastAsia="pl-PL"/>
        </w:rPr>
      </w:pPr>
      <w:r w:rsidRPr="00C169E5">
        <w:rPr>
          <w:rFonts w:ascii="Tahoma" w:eastAsia="Times New Roman" w:hAnsi="Tahoma" w:cs="Tahoma"/>
          <w:b/>
          <w:bCs/>
          <w:noProof w:val="0"/>
          <w:color w:val="000000"/>
          <w:sz w:val="24"/>
          <w:szCs w:val="27"/>
          <w:u w:val="single"/>
          <w:lang w:eastAsia="pl-PL"/>
        </w:rPr>
        <w:t>SEKCJA II: PRZEDMIOT ZAMÓWIENIA</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b/>
          <w:bCs/>
          <w:noProof w:val="0"/>
          <w:color w:val="000000"/>
          <w:sz w:val="16"/>
          <w:szCs w:val="18"/>
          <w:lang w:eastAsia="pl-PL"/>
        </w:rPr>
        <w:t>II.1) Nazwa nadana zamówieniu przez zamawiającego: </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noProof w:val="0"/>
          <w:color w:val="000000"/>
          <w:sz w:val="16"/>
          <w:szCs w:val="18"/>
          <w:lang w:eastAsia="pl-PL"/>
        </w:rPr>
        <w:t>Udzielenie Gminie Jedlnia-Letnisko kredytu długoterminowego do wysokości 2 055 000 zł</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b/>
          <w:bCs/>
          <w:noProof w:val="0"/>
          <w:color w:val="000000"/>
          <w:sz w:val="16"/>
          <w:szCs w:val="18"/>
          <w:lang w:eastAsia="pl-PL"/>
        </w:rPr>
        <w:t>Numer referencyjny</w:t>
      </w:r>
      <w:r w:rsidRPr="00C169E5">
        <w:rPr>
          <w:rFonts w:ascii="Tahoma" w:eastAsia="Times New Roman" w:hAnsi="Tahoma" w:cs="Tahoma"/>
          <w:i/>
          <w:iCs/>
          <w:noProof w:val="0"/>
          <w:color w:val="000000"/>
          <w:sz w:val="16"/>
          <w:szCs w:val="18"/>
          <w:lang w:eastAsia="pl-PL"/>
        </w:rPr>
        <w:t>(jeżeli dotyczy):</w:t>
      </w:r>
      <w:r w:rsidRPr="00C169E5">
        <w:rPr>
          <w:rFonts w:ascii="Tahoma" w:eastAsia="Times New Roman" w:hAnsi="Tahoma" w:cs="Tahoma"/>
          <w:noProof w:val="0"/>
          <w:color w:val="000000"/>
          <w:sz w:val="16"/>
          <w:szCs w:val="18"/>
          <w:lang w:eastAsia="pl-PL"/>
        </w:rPr>
        <w:t> </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noProof w:val="0"/>
          <w:color w:val="000000"/>
          <w:sz w:val="16"/>
          <w:szCs w:val="18"/>
          <w:lang w:eastAsia="pl-PL"/>
        </w:rPr>
        <w:t>RIGP.271.20.2018</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b/>
          <w:bCs/>
          <w:noProof w:val="0"/>
          <w:color w:val="000000"/>
          <w:sz w:val="16"/>
          <w:szCs w:val="18"/>
          <w:lang w:eastAsia="pl-PL"/>
        </w:rPr>
        <w:t>II.2) Rodzaj zamówienia:</w:t>
      </w:r>
      <w:r w:rsidRPr="00C169E5">
        <w:rPr>
          <w:rFonts w:ascii="Tahoma" w:eastAsia="Times New Roman" w:hAnsi="Tahoma" w:cs="Tahoma"/>
          <w:noProof w:val="0"/>
          <w:color w:val="000000"/>
          <w:sz w:val="16"/>
          <w:szCs w:val="18"/>
          <w:lang w:eastAsia="pl-PL"/>
        </w:rPr>
        <w:t> </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noProof w:val="0"/>
          <w:color w:val="000000"/>
          <w:sz w:val="16"/>
          <w:szCs w:val="18"/>
          <w:lang w:eastAsia="pl-PL"/>
        </w:rPr>
        <w:t>Usługi</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b/>
          <w:bCs/>
          <w:noProof w:val="0"/>
          <w:color w:val="000000"/>
          <w:sz w:val="16"/>
          <w:szCs w:val="18"/>
          <w:lang w:eastAsia="pl-PL"/>
        </w:rPr>
        <w:t>II.3) Krótki opis przedmiotu zamówienia </w:t>
      </w:r>
      <w:r w:rsidRPr="00C169E5">
        <w:rPr>
          <w:rFonts w:ascii="Tahoma" w:eastAsia="Times New Roman" w:hAnsi="Tahoma" w:cs="Tahoma"/>
          <w:i/>
          <w:iCs/>
          <w:noProof w:val="0"/>
          <w:color w:val="000000"/>
          <w:sz w:val="16"/>
          <w:szCs w:val="18"/>
          <w:lang w:eastAsia="pl-PL"/>
        </w:rPr>
        <w:t>(wielkość, zakres, rodzaj i ilość dostaw, usług lub robót budowlanych lub określenie zapotrzebowania i wymagań )</w:t>
      </w:r>
      <w:r w:rsidRPr="00C169E5">
        <w:rPr>
          <w:rFonts w:ascii="Tahoma" w:eastAsia="Times New Roman" w:hAnsi="Tahoma" w:cs="Tahoma"/>
          <w:noProof w:val="0"/>
          <w:color w:val="000000"/>
          <w:sz w:val="16"/>
          <w:szCs w:val="18"/>
          <w:lang w:eastAsia="pl-PL"/>
        </w:rPr>
        <w:t> </w:t>
      </w:r>
      <w:r w:rsidRPr="00C169E5">
        <w:rPr>
          <w:rFonts w:ascii="Tahoma" w:eastAsia="Times New Roman" w:hAnsi="Tahoma" w:cs="Tahoma"/>
          <w:b/>
          <w:bCs/>
          <w:noProof w:val="0"/>
          <w:color w:val="000000"/>
          <w:sz w:val="16"/>
          <w:szCs w:val="18"/>
          <w:lang w:eastAsia="pl-PL"/>
        </w:rPr>
        <w:t>a w przypadku partnerstwa innowacyjnego - określenie zapotrzebowania na innowacyjny produkt, usługę lub roboty budowlane:</w:t>
      </w:r>
      <w:r w:rsidRPr="00C169E5">
        <w:rPr>
          <w:rFonts w:ascii="Tahoma" w:eastAsia="Times New Roman" w:hAnsi="Tahoma" w:cs="Tahoma"/>
          <w:noProof w:val="0"/>
          <w:color w:val="000000"/>
          <w:sz w:val="16"/>
          <w:szCs w:val="18"/>
          <w:lang w:eastAsia="pl-PL"/>
        </w:rPr>
        <w:t> </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noProof w:val="0"/>
          <w:color w:val="000000"/>
          <w:sz w:val="16"/>
          <w:szCs w:val="18"/>
          <w:lang w:eastAsia="pl-PL"/>
        </w:rPr>
        <w:t xml:space="preserve">1. Przedmiotem zamówienia jest udzielenie Gminie Jedlnia-Letnisko kredytu bankowego do wysokości 2 055 000 zł na spłatę wcześniej zaciągniętych zobowiązań z tytułu emisji papierów wartościowych oraz zaciągniętych kredytów i pożyczek. 2. Wykonawca udzieli Zamawiającemu kredytu w walucie polskiej w kwocie do 2 055 000 zł (słownie: dwa miliony pięćdziesiąt pięć tysięcy złotych) na warunkach określonych w umowie kredytowej. 3. Zamawiający przeznaczy środki z kredytu na spłatę wcześniej zaciągniętych zobowiązań z tytułu emisji papierów wartościowych oraz zaciągniętych kredytów i pożyczek zgodnie z art. 89 ust 1 pkt 3 ustawy z dnia 27 sierpnia 2009 r. o finansach publicznych (t. j. Dz. U. 2077.2017 ze zm.). 4. Kredyt udzielony zostanie na okres od dnia zawarcia umowy do 31 grudnia 2024 roku. 5. Wykonawca otworzy rachunek kredytowy najpóźniej w dniu zawarcia umowy i prowadzić go będzie nieodpłatnie w trakcie realizacji niniejszej umowy kredytowej. 6. Wykonawca dokona uruchomienia wszystkich transz kredytu zgodnie z dyspozycjami Zamawiającego bez naliczania prowizji od niewykorzystanej części kredytu. 7. Wykonawca uruchomi środki kredytu zgodnie z dyspozycjami Zamawiającego w dyspozycjach składanych do Wykonawcy, bez składania odrębnego wniosku kredytowego podlegającego rozpatrzeniu. 8. Ostateczny termin wykorzystania kredytu upływa z dniem 28.12.2018 roku. 9. Zamawiającemu przysługiwać będzie prawo do złożenia pisemnego oświadczenia o rezygnacji z dalszego wykorzystania kredytu. 10. Wykorzystanie kredytu następować będzie w walucie polskiej. 11. Kwota wykorzystanego kredytu oprocentowana będzie w stosunku rocznym według zmiennej stopy procentowej. Stopa procentowa będzie równa wysokości stawki bazowej powiększonej o stałą marżę Wykonawcy, ustalonej na podstawie złożonej oferty. 12. Zobowiązania zamawiającego z tytułu odsetek od kredytu regulowane będą w miesięcznych okresach obrachunkowych, jako suma zmiennej stawki bazowej WIBOR dla złotowych depozytów 1-miesięcznych na rynku międzybankowym, z ostatniego notowania w miesiącu poprzedzającym miesiąc, za który naliczane będą odsetki, powiększonej o stałą marżę Wykonawcy ustaloną na podstawie złożonej oferty. 13. Odsetki są naliczane od salda kredytu według kalendarza rzeczywistego stosując formułę 365(366)/365(366) 14. O wysokości stawki bazowej (WIBOR 1M) stanowiącej podstawę obliczenia oprocentowania kredytu w danym miesiącu oraz o kwocie naliczonych odsetek za dany miesiąc, Zamawiający będzie powiadamiany pisemnie przez Wykonawcę w terminie do 7 dni przed datą płatności odsetek w danym miesiącu. 15. Marża Wykonawcy jest stała w umownym okresie kredytowania. 16. Odsetki od wykorzystanego kredytu są naliczane na bieżąco w miesięcznych okresach obrachunkowych, za okres od pierwszego dnia miesiąca do ostatniego dnia miesiąca, a płatne będą do piętnastego dnia miesiąca za miesiąc poprzedni, przy czym: 16.1 jeżeli data spłaty kredytu lub odsetek przypada na dzień ustawowo wolny od pracy uważa się, że ustalony termin został zachowany, jeżeli spłata nastąpiła w pierwszym dniu roboczym po terminie określonym w umowie kredytu;. 17. W okresie dostępności kredytu Wykonawca pobierze proporcjonalnie do kwoty uruchamianej transzy kredytu prowizję w wysokości wynikającej z rachunku kredytowego otwartego przez Wykonawcę. 18. Pobrane prowizje nie podlegają zwrotowi. 19. Zamawiający może dokonać wcześniejszej spłaty kredytu lub raty kredytu bez ponoszenia dodatkowych kosztów na podstawie pisemnego powiadomienia Wykonawcy najpóźniej 7 dni przed terminem spłaty, każda inna zmiana wymaga zgody Banku. Przy czym wydłużenie okresu kredytowania poza ostatni z terminów określonych w § 4 pkt 5 umowy może nastąpić po wyrażeniu zgody przez Wykonawcę i zawarciu aneksu do umowy po podjęciu uchwały przez Radę Gminy w Jedlin-Letnisko w sprawie zmiany uchwały w sprawie zaciągnięcia kredytów długoterminowych w 2018 roku, jeśli termin ten wykraczałby poza 31 grudnia 2024 rok. Bank dokona wydłużenia okresu kredytowania pod warunkiem </w:t>
      </w:r>
      <w:r w:rsidRPr="00C169E5">
        <w:rPr>
          <w:rFonts w:ascii="Tahoma" w:eastAsia="Times New Roman" w:hAnsi="Tahoma" w:cs="Tahoma"/>
          <w:noProof w:val="0"/>
          <w:color w:val="000000"/>
          <w:sz w:val="16"/>
          <w:szCs w:val="18"/>
          <w:lang w:eastAsia="pl-PL"/>
        </w:rPr>
        <w:lastRenderedPageBreak/>
        <w:t>przeprowadzenia analizy sytuacji ekonomiczno-finansowej Zamawiającego oraz pod warunkiem posiadania przez Zamawiającego bieżącej i perspektywicznej zdolności kredytowej. Zmiana wysokości i terminu spłaty kredytu/raty kredytu nie spowoduje w żadnym z lat okresu kredytowania przekroczenia aktualnie obowiązujących dopuszczalnych wskaźników zadłużenia/obsługi zadłużenia Zamawiającego. 20. W przypadku dokonania przez Zamawiającego przedterminowej spłaty części kredytu, Strony ustalą nowy harmonogram spłaty kredytu w formie aneksu do umowy. 21. Wcześniejsza spłata całości lub części kredytu nie oznacza jego wypowiedzenia. 22. Wykonawcy nie przysługuje prawo naliczania i pobierania jakichkolwiek dodatkowych opłat i prowizji, za wyjątkiem opłat i prowizji, które będą ustalone w umowie. 23. Kredyt zostanie spłacony do 31 grudnia 2024 roku. 24. Spłata kredytu nastąpi w poniższych terminach: Lp. Numer raty Data płatności Kwota 1 pierwsza rata 31 stycznia 2023 95 500,00 zł 2 druga rata 28 lutego 2023 95 500,00 zł 3 trzecia rata 31 marca 2023 95 500,00 zł 4 czwarta rata 30 kwietnia 2023 95 500,00 zł 5 piąta rata 31 maja 2023 95 500,00 zł 6 szósta rata 30 czerwca 2023 95 500,00 zł 7 siódma rata 31 lipca 2023 95 500,00 zł 8 ósma rata 31 sierpnia 2023 95 500,00 zł 9 dziewiąta rata 30 września 2023 95 500,00 zł 10 dziesiąta rata 31 października 2023 95 500,00 zł 11 jedenasta rata 30 listopada 2023 97 500,00 zł 12 dwunasta rata 31 grudnia 2023 97 500,00 zł 13 trzynasta rata 31 stycznia 2024 75 500,00 zł 14 czternasta rata 29 lutego 2024 75 500,00 zł 15 piętnasta rata 31 marca 2024 75 500,00 zł 16 szesnasta rata 30 kwietnia 2024 75 500,00 zł 17 siedemnasta rata 31 maja 2024 75 500,00 zł 18 osiemnasta rata 30 czerwca 2024 75 500,00 zł 19 dziewiętnasta rata 31 lipca 2024 75 500,00 zł 20 dwudziesta rata 31 sierpnia 2024 75 500,00 zł 21 dwudziesta pierwsza rata 30 września 2024 75 500,00 zł 22 dwudziesta druga rata 31 października 2024 75 500,00 zł 23 dwudziesta trzecia rata 30 listopada 2024 75 000,00 zł 24 dwudziesta czwarta rata 31 grudnia 2024 75 000,00 zł 25. Jeżeli data spłaty kredytu lub odsetek przypada na dzień ustawowo wolny od pracy uważa się, że termin został zachowany, jeżeli spłata nastąpiła w pierwszym dniu roboczym po terminie określonym w umowie kredytu. 26. Spłata kredytu będzie zabezpieczona w następujący sposób: 26.1 weksel własny in blanco z wystawienia Zamawiającego wraz z deklaracją wekslową; 26.2 oświadczenie o poddaniu się egzekucji na podstawie bankowego tytułu egzekucyjnego do kwoty stanowiącej 2-krotność kwoty przyznanego kredytu. 27. Dokumentację związaną z prawnym zabezpieczeniem stanowią: 27.1 weksel własny in blanco z wystawienia Zamawiającego wraz z deklaracją wekslową; 27.2 oświadczenie o poddaniu się egzekucji na podstawie bankowego tytułu egzekucyjnego. 28. Zamawiający dopuszcza kontrasygnatę Skarbnika Gminy na wekslu in blanco, deklaracji wekslowej oraz na oświadczeniu o poddaniu się egzekucji. 29. Dokumenty NIP, REGON, opinia o możliwości spłaty kredytu, zaświadczenie dotyczące wyboru Wójta Gminy oraz uchwała dot. powołania Skarbnika Gminy zostaną przedłożone Wykonawcy, którego oferta zostanie wybrana do wykonania zamówienia przed podpisaniem umowy. 30. Zamawiający informuje, że sprawozdania budżetowe za 2017r potrzebne do zbadania zdolności kredytowej Zamawiającego są zamieszczone na stronie internetowej gminy tj. www.jedlnia.biuletyn.net w biuletynie informacji publicznej.</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b/>
          <w:bCs/>
          <w:noProof w:val="0"/>
          <w:color w:val="000000"/>
          <w:sz w:val="16"/>
          <w:szCs w:val="18"/>
          <w:lang w:eastAsia="pl-PL"/>
        </w:rPr>
        <w:t>II.4) Informacja o częściach zamówienia:</w:t>
      </w:r>
      <w:r w:rsidRPr="00C169E5">
        <w:rPr>
          <w:rFonts w:ascii="Tahoma" w:eastAsia="Times New Roman" w:hAnsi="Tahoma" w:cs="Tahoma"/>
          <w:noProof w:val="0"/>
          <w:color w:val="000000"/>
          <w:sz w:val="16"/>
          <w:szCs w:val="18"/>
          <w:lang w:eastAsia="pl-PL"/>
        </w:rPr>
        <w:t> </w:t>
      </w:r>
      <w:r w:rsidRPr="00C169E5">
        <w:rPr>
          <w:rFonts w:ascii="Tahoma" w:eastAsia="Times New Roman" w:hAnsi="Tahoma" w:cs="Tahoma"/>
          <w:noProof w:val="0"/>
          <w:color w:val="000000"/>
          <w:sz w:val="16"/>
          <w:szCs w:val="18"/>
          <w:lang w:eastAsia="pl-PL"/>
        </w:rPr>
        <w:br/>
      </w:r>
      <w:r w:rsidRPr="00C169E5">
        <w:rPr>
          <w:rFonts w:ascii="Tahoma" w:eastAsia="Times New Roman" w:hAnsi="Tahoma" w:cs="Tahoma"/>
          <w:b/>
          <w:bCs/>
          <w:noProof w:val="0"/>
          <w:color w:val="000000"/>
          <w:sz w:val="16"/>
          <w:szCs w:val="18"/>
          <w:lang w:eastAsia="pl-PL"/>
        </w:rPr>
        <w:t>Zamówienie było podzielone na części:</w:t>
      </w:r>
      <w:r w:rsidRPr="00C169E5">
        <w:rPr>
          <w:rFonts w:ascii="Tahoma" w:eastAsia="Times New Roman" w:hAnsi="Tahoma" w:cs="Tahoma"/>
          <w:noProof w:val="0"/>
          <w:color w:val="000000"/>
          <w:sz w:val="16"/>
          <w:szCs w:val="18"/>
          <w:lang w:eastAsia="pl-PL"/>
        </w:rPr>
        <w:t> </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noProof w:val="0"/>
          <w:color w:val="000000"/>
          <w:sz w:val="16"/>
          <w:szCs w:val="18"/>
          <w:lang w:eastAsia="pl-PL"/>
        </w:rPr>
        <w:t>nie</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b/>
          <w:bCs/>
          <w:noProof w:val="0"/>
          <w:color w:val="000000"/>
          <w:sz w:val="16"/>
          <w:szCs w:val="18"/>
          <w:lang w:eastAsia="pl-PL"/>
        </w:rPr>
        <w:t>II.5) Główny Kod CPV:</w:t>
      </w:r>
      <w:r w:rsidRPr="00C169E5">
        <w:rPr>
          <w:rFonts w:ascii="Tahoma" w:eastAsia="Times New Roman" w:hAnsi="Tahoma" w:cs="Tahoma"/>
          <w:noProof w:val="0"/>
          <w:color w:val="000000"/>
          <w:sz w:val="16"/>
          <w:szCs w:val="18"/>
          <w:lang w:eastAsia="pl-PL"/>
        </w:rPr>
        <w:t> 66113000-5</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b/>
          <w:bCs/>
          <w:noProof w:val="0"/>
          <w:color w:val="000000"/>
          <w:sz w:val="16"/>
          <w:szCs w:val="18"/>
          <w:lang w:eastAsia="pl-PL"/>
        </w:rPr>
        <w:t>Dodatkowe kody CPV: </w:t>
      </w:r>
      <w:r w:rsidRPr="00C169E5">
        <w:rPr>
          <w:rFonts w:ascii="Tahoma" w:eastAsia="Times New Roman" w:hAnsi="Tahoma" w:cs="Tahoma"/>
          <w:noProof w:val="0"/>
          <w:color w:val="000000"/>
          <w:sz w:val="16"/>
          <w:szCs w:val="18"/>
          <w:lang w:eastAsia="pl-PL"/>
        </w:rPr>
        <w:t>66110000-4</w:t>
      </w:r>
    </w:p>
    <w:p w:rsidR="00C169E5" w:rsidRPr="00C169E5" w:rsidRDefault="00C169E5" w:rsidP="00C169E5">
      <w:pPr>
        <w:shd w:val="clear" w:color="auto" w:fill="FBFBE1"/>
        <w:spacing w:after="0" w:line="240" w:lineRule="auto"/>
        <w:rPr>
          <w:rFonts w:ascii="Tahoma" w:eastAsia="Times New Roman" w:hAnsi="Tahoma" w:cs="Tahoma"/>
          <w:b/>
          <w:bCs/>
          <w:noProof w:val="0"/>
          <w:color w:val="000000"/>
          <w:sz w:val="24"/>
          <w:szCs w:val="27"/>
          <w:lang w:eastAsia="pl-PL"/>
        </w:rPr>
      </w:pPr>
      <w:r w:rsidRPr="00C169E5">
        <w:rPr>
          <w:rFonts w:ascii="Tahoma" w:eastAsia="Times New Roman" w:hAnsi="Tahoma" w:cs="Tahoma"/>
          <w:b/>
          <w:bCs/>
          <w:noProof w:val="0"/>
          <w:color w:val="000000"/>
          <w:sz w:val="24"/>
          <w:szCs w:val="27"/>
          <w:u w:val="single"/>
          <w:lang w:eastAsia="pl-PL"/>
        </w:rPr>
        <w:t>SEKCJA III: PROCEDURA</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b/>
          <w:bCs/>
          <w:noProof w:val="0"/>
          <w:color w:val="000000"/>
          <w:sz w:val="16"/>
          <w:szCs w:val="18"/>
          <w:lang w:eastAsia="pl-PL"/>
        </w:rPr>
        <w:t>III.1) TRYB UDZIELENIA ZAMÓWIENIA </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noProof w:val="0"/>
          <w:color w:val="000000"/>
          <w:sz w:val="16"/>
          <w:szCs w:val="18"/>
          <w:lang w:eastAsia="pl-PL"/>
        </w:rPr>
        <w:t>Przetarg nieograniczony</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b/>
          <w:bCs/>
          <w:noProof w:val="0"/>
          <w:color w:val="000000"/>
          <w:sz w:val="16"/>
          <w:szCs w:val="18"/>
          <w:lang w:eastAsia="pl-PL"/>
        </w:rPr>
        <w:t>III.2) Ogłoszenie dotyczy zakończenia dynamicznego systemu zakupów </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noProof w:val="0"/>
          <w:color w:val="000000"/>
          <w:sz w:val="16"/>
          <w:szCs w:val="18"/>
          <w:lang w:eastAsia="pl-PL"/>
        </w:rPr>
        <w:t>nie</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b/>
          <w:bCs/>
          <w:noProof w:val="0"/>
          <w:color w:val="000000"/>
          <w:sz w:val="16"/>
          <w:szCs w:val="18"/>
          <w:lang w:eastAsia="pl-PL"/>
        </w:rPr>
        <w:t>III.3) Informacje dodatkowe: </w:t>
      </w:r>
    </w:p>
    <w:p w:rsidR="00C169E5" w:rsidRPr="00C169E5" w:rsidRDefault="00C169E5" w:rsidP="00C169E5">
      <w:pPr>
        <w:shd w:val="clear" w:color="auto" w:fill="FBFBE1"/>
        <w:spacing w:after="0" w:line="240" w:lineRule="auto"/>
        <w:rPr>
          <w:rFonts w:ascii="Tahoma" w:eastAsia="Times New Roman" w:hAnsi="Tahoma" w:cs="Tahoma"/>
          <w:b/>
          <w:bCs/>
          <w:noProof w:val="0"/>
          <w:color w:val="000000"/>
          <w:sz w:val="24"/>
          <w:szCs w:val="27"/>
          <w:lang w:eastAsia="pl-PL"/>
        </w:rPr>
      </w:pPr>
      <w:r w:rsidRPr="00C169E5">
        <w:rPr>
          <w:rFonts w:ascii="Tahoma" w:eastAsia="Times New Roman" w:hAnsi="Tahoma" w:cs="Tahoma"/>
          <w:b/>
          <w:bCs/>
          <w:noProof w:val="0"/>
          <w:color w:val="000000"/>
          <w:sz w:val="24"/>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C169E5" w:rsidRPr="00C169E5" w:rsidTr="00C169E5">
        <w:tc>
          <w:tcPr>
            <w:tcW w:w="0" w:type="auto"/>
            <w:tcMar>
              <w:top w:w="0" w:type="dxa"/>
              <w:left w:w="0" w:type="dxa"/>
              <w:bottom w:w="0" w:type="dxa"/>
              <w:right w:w="0" w:type="dxa"/>
            </w:tcMar>
            <w:vAlign w:val="center"/>
            <w:hideMark/>
          </w:tcPr>
          <w:p w:rsidR="00C169E5" w:rsidRPr="00C169E5" w:rsidRDefault="00C169E5" w:rsidP="00C169E5">
            <w:pPr>
              <w:spacing w:after="0" w:line="240" w:lineRule="auto"/>
              <w:divId w:val="1655911611"/>
              <w:rPr>
                <w:rFonts w:ascii="Times New Roman" w:eastAsia="Times New Roman" w:hAnsi="Times New Roman" w:cs="Times New Roman"/>
                <w:noProof w:val="0"/>
                <w:szCs w:val="24"/>
                <w:lang w:eastAsia="pl-PL"/>
              </w:rPr>
            </w:pPr>
            <w:r w:rsidRPr="00C169E5">
              <w:rPr>
                <w:rFonts w:ascii="Times New Roman" w:eastAsia="Times New Roman" w:hAnsi="Times New Roman" w:cs="Times New Roman"/>
                <w:b/>
                <w:bCs/>
                <w:noProof w:val="0"/>
                <w:szCs w:val="24"/>
                <w:lang w:eastAsia="pl-PL"/>
              </w:rPr>
              <w:t>NAZWA: </w:t>
            </w:r>
            <w:r w:rsidRPr="00C169E5">
              <w:rPr>
                <w:rFonts w:ascii="Times New Roman" w:eastAsia="Times New Roman" w:hAnsi="Times New Roman" w:cs="Times New Roman"/>
                <w:noProof w:val="0"/>
                <w:szCs w:val="24"/>
                <w:lang w:eastAsia="pl-PL"/>
              </w:rPr>
              <w:t>Udzielenie Gminie Jedlnia-Letnisko kredytu długoterminowego do wysokości 2 055 000 zł</w:t>
            </w:r>
          </w:p>
        </w:tc>
      </w:tr>
      <w:tr w:rsidR="00C169E5" w:rsidRPr="00C169E5" w:rsidTr="00C169E5">
        <w:tc>
          <w:tcPr>
            <w:tcW w:w="0" w:type="auto"/>
            <w:tcMar>
              <w:top w:w="0" w:type="dxa"/>
              <w:left w:w="0" w:type="dxa"/>
              <w:bottom w:w="0" w:type="dxa"/>
              <w:right w:w="0" w:type="dxa"/>
            </w:tcMar>
            <w:vAlign w:val="center"/>
            <w:hideMark/>
          </w:tcPr>
          <w:p w:rsidR="00C169E5" w:rsidRPr="00C169E5" w:rsidRDefault="00C169E5" w:rsidP="00C169E5">
            <w:pPr>
              <w:spacing w:after="0" w:line="240" w:lineRule="auto"/>
              <w:rPr>
                <w:rFonts w:ascii="Times New Roman" w:eastAsia="Times New Roman" w:hAnsi="Times New Roman" w:cs="Times New Roman"/>
                <w:noProof w:val="0"/>
                <w:szCs w:val="24"/>
                <w:lang w:eastAsia="pl-PL"/>
              </w:rPr>
            </w:pPr>
          </w:p>
        </w:tc>
      </w:tr>
      <w:tr w:rsidR="00C169E5" w:rsidRPr="00C169E5" w:rsidTr="00C169E5">
        <w:tc>
          <w:tcPr>
            <w:tcW w:w="0" w:type="auto"/>
            <w:tcMar>
              <w:top w:w="0" w:type="dxa"/>
              <w:left w:w="0" w:type="dxa"/>
              <w:bottom w:w="0" w:type="dxa"/>
              <w:right w:w="0" w:type="dxa"/>
            </w:tcMar>
            <w:vAlign w:val="center"/>
            <w:hideMark/>
          </w:tcPr>
          <w:p w:rsidR="00C169E5" w:rsidRPr="00C169E5" w:rsidRDefault="00C169E5" w:rsidP="00C169E5">
            <w:pPr>
              <w:spacing w:after="0" w:line="240" w:lineRule="auto"/>
              <w:rPr>
                <w:rFonts w:ascii="Times New Roman" w:eastAsia="Times New Roman" w:hAnsi="Times New Roman" w:cs="Times New Roman"/>
                <w:noProof w:val="0"/>
                <w:szCs w:val="24"/>
                <w:lang w:eastAsia="pl-PL"/>
              </w:rPr>
            </w:pPr>
            <w:r w:rsidRPr="00C169E5">
              <w:rPr>
                <w:rFonts w:ascii="Times New Roman" w:eastAsia="Times New Roman" w:hAnsi="Times New Roman" w:cs="Times New Roman"/>
                <w:b/>
                <w:bCs/>
                <w:noProof w:val="0"/>
                <w:szCs w:val="24"/>
                <w:lang w:eastAsia="pl-PL"/>
              </w:rPr>
              <w:t>IV.1) DATA UDZIELENIA ZAMÓWIENIA: </w:t>
            </w:r>
            <w:r w:rsidRPr="00C169E5">
              <w:rPr>
                <w:rFonts w:ascii="Times New Roman" w:eastAsia="Times New Roman" w:hAnsi="Times New Roman" w:cs="Times New Roman"/>
                <w:noProof w:val="0"/>
                <w:szCs w:val="24"/>
                <w:lang w:eastAsia="pl-PL"/>
              </w:rPr>
              <w:t>25/10/2018 </w:t>
            </w:r>
            <w:r w:rsidRPr="00C169E5">
              <w:rPr>
                <w:rFonts w:ascii="Times New Roman" w:eastAsia="Times New Roman" w:hAnsi="Times New Roman" w:cs="Times New Roman"/>
                <w:noProof w:val="0"/>
                <w:szCs w:val="24"/>
                <w:lang w:eastAsia="pl-PL"/>
              </w:rPr>
              <w:br/>
            </w:r>
            <w:r w:rsidRPr="00C169E5">
              <w:rPr>
                <w:rFonts w:ascii="Times New Roman" w:eastAsia="Times New Roman" w:hAnsi="Times New Roman" w:cs="Times New Roman"/>
                <w:b/>
                <w:bCs/>
                <w:noProof w:val="0"/>
                <w:szCs w:val="24"/>
                <w:lang w:eastAsia="pl-PL"/>
              </w:rPr>
              <w:t>IV.2) Całkowita wartość zamówienia</w:t>
            </w:r>
          </w:p>
          <w:p w:rsidR="00C169E5" w:rsidRPr="00C169E5" w:rsidRDefault="00C169E5" w:rsidP="00C169E5">
            <w:pPr>
              <w:spacing w:after="0" w:line="240" w:lineRule="auto"/>
              <w:rPr>
                <w:rFonts w:ascii="Times New Roman" w:eastAsia="Times New Roman" w:hAnsi="Times New Roman" w:cs="Times New Roman"/>
                <w:noProof w:val="0"/>
                <w:szCs w:val="24"/>
                <w:lang w:eastAsia="pl-PL"/>
              </w:rPr>
            </w:pPr>
            <w:r w:rsidRPr="00C169E5">
              <w:rPr>
                <w:rFonts w:ascii="Times New Roman" w:eastAsia="Times New Roman" w:hAnsi="Times New Roman" w:cs="Times New Roman"/>
                <w:b/>
                <w:bCs/>
                <w:noProof w:val="0"/>
                <w:szCs w:val="24"/>
                <w:lang w:eastAsia="pl-PL"/>
              </w:rPr>
              <w:t>Wartość bez VAT</w:t>
            </w:r>
            <w:r w:rsidRPr="00C169E5">
              <w:rPr>
                <w:rFonts w:ascii="Times New Roman" w:eastAsia="Times New Roman" w:hAnsi="Times New Roman" w:cs="Times New Roman"/>
                <w:noProof w:val="0"/>
                <w:szCs w:val="24"/>
                <w:lang w:eastAsia="pl-PL"/>
              </w:rPr>
              <w:t> 560000 </w:t>
            </w:r>
            <w:r w:rsidRPr="00C169E5">
              <w:rPr>
                <w:rFonts w:ascii="Times New Roman" w:eastAsia="Times New Roman" w:hAnsi="Times New Roman" w:cs="Times New Roman"/>
                <w:noProof w:val="0"/>
                <w:szCs w:val="24"/>
                <w:lang w:eastAsia="pl-PL"/>
              </w:rPr>
              <w:br/>
            </w:r>
            <w:r w:rsidRPr="00C169E5">
              <w:rPr>
                <w:rFonts w:ascii="Times New Roman" w:eastAsia="Times New Roman" w:hAnsi="Times New Roman" w:cs="Times New Roman"/>
                <w:b/>
                <w:bCs/>
                <w:noProof w:val="0"/>
                <w:szCs w:val="24"/>
                <w:lang w:eastAsia="pl-PL"/>
              </w:rPr>
              <w:t>Waluta</w:t>
            </w:r>
            <w:r w:rsidRPr="00C169E5">
              <w:rPr>
                <w:rFonts w:ascii="Times New Roman" w:eastAsia="Times New Roman" w:hAnsi="Times New Roman" w:cs="Times New Roman"/>
                <w:noProof w:val="0"/>
                <w:szCs w:val="24"/>
                <w:lang w:eastAsia="pl-PL"/>
              </w:rPr>
              <w:t> PLN</w:t>
            </w:r>
          </w:p>
          <w:p w:rsidR="00C169E5" w:rsidRPr="00C169E5" w:rsidRDefault="00C169E5" w:rsidP="00C169E5">
            <w:pPr>
              <w:spacing w:after="0" w:line="240" w:lineRule="auto"/>
              <w:rPr>
                <w:rFonts w:ascii="Times New Roman" w:eastAsia="Times New Roman" w:hAnsi="Times New Roman" w:cs="Times New Roman"/>
                <w:noProof w:val="0"/>
                <w:szCs w:val="24"/>
                <w:lang w:eastAsia="pl-PL"/>
              </w:rPr>
            </w:pPr>
            <w:r w:rsidRPr="00C169E5">
              <w:rPr>
                <w:rFonts w:ascii="Times New Roman" w:eastAsia="Times New Roman" w:hAnsi="Times New Roman" w:cs="Times New Roman"/>
                <w:b/>
                <w:bCs/>
                <w:noProof w:val="0"/>
                <w:szCs w:val="24"/>
                <w:lang w:eastAsia="pl-PL"/>
              </w:rPr>
              <w:t>IV.3) INFORMACJE O OFERTACH</w:t>
            </w:r>
          </w:p>
          <w:p w:rsidR="00C169E5" w:rsidRPr="00C169E5" w:rsidRDefault="00C169E5" w:rsidP="00C169E5">
            <w:pPr>
              <w:spacing w:after="0" w:line="240" w:lineRule="auto"/>
              <w:rPr>
                <w:rFonts w:ascii="Times New Roman" w:eastAsia="Times New Roman" w:hAnsi="Times New Roman" w:cs="Times New Roman"/>
                <w:noProof w:val="0"/>
                <w:szCs w:val="24"/>
                <w:lang w:eastAsia="pl-PL"/>
              </w:rPr>
            </w:pPr>
            <w:r w:rsidRPr="00C169E5">
              <w:rPr>
                <w:rFonts w:ascii="Times New Roman" w:eastAsia="Times New Roman" w:hAnsi="Times New Roman" w:cs="Times New Roman"/>
                <w:noProof w:val="0"/>
                <w:szCs w:val="24"/>
                <w:lang w:eastAsia="pl-PL"/>
              </w:rPr>
              <w:t>Liczba otrzymanych ofert:  3 </w:t>
            </w:r>
            <w:r w:rsidRPr="00C169E5">
              <w:rPr>
                <w:rFonts w:ascii="Times New Roman" w:eastAsia="Times New Roman" w:hAnsi="Times New Roman" w:cs="Times New Roman"/>
                <w:noProof w:val="0"/>
                <w:szCs w:val="24"/>
                <w:lang w:eastAsia="pl-PL"/>
              </w:rPr>
              <w:br/>
              <w:t>w tym: </w:t>
            </w:r>
            <w:r w:rsidRPr="00C169E5">
              <w:rPr>
                <w:rFonts w:ascii="Times New Roman" w:eastAsia="Times New Roman" w:hAnsi="Times New Roman" w:cs="Times New Roman"/>
                <w:noProof w:val="0"/>
                <w:szCs w:val="24"/>
                <w:lang w:eastAsia="pl-PL"/>
              </w:rPr>
              <w:br/>
              <w:t>liczba otrzymanych ofert od małych i średnich przedsiębiorstw:  3 </w:t>
            </w:r>
            <w:r w:rsidRPr="00C169E5">
              <w:rPr>
                <w:rFonts w:ascii="Times New Roman" w:eastAsia="Times New Roman" w:hAnsi="Times New Roman" w:cs="Times New Roman"/>
                <w:noProof w:val="0"/>
                <w:szCs w:val="24"/>
                <w:lang w:eastAsia="pl-PL"/>
              </w:rPr>
              <w:br/>
              <w:t>liczba otrzymanych ofert od wykonawców z innych państw członkowskich Unii Europejskiej:  0 </w:t>
            </w:r>
            <w:r w:rsidRPr="00C169E5">
              <w:rPr>
                <w:rFonts w:ascii="Times New Roman" w:eastAsia="Times New Roman" w:hAnsi="Times New Roman" w:cs="Times New Roman"/>
                <w:noProof w:val="0"/>
                <w:szCs w:val="24"/>
                <w:lang w:eastAsia="pl-PL"/>
              </w:rPr>
              <w:br/>
              <w:t>liczba otrzymanych ofert od wykonawców z państw niebędących członkami Unii Europejskiej:  0 </w:t>
            </w:r>
            <w:r w:rsidRPr="00C169E5">
              <w:rPr>
                <w:rFonts w:ascii="Times New Roman" w:eastAsia="Times New Roman" w:hAnsi="Times New Roman" w:cs="Times New Roman"/>
                <w:noProof w:val="0"/>
                <w:szCs w:val="24"/>
                <w:lang w:eastAsia="pl-PL"/>
              </w:rPr>
              <w:br/>
              <w:t>liczba ofert otrzymanych drogą elektroniczną:  0</w:t>
            </w:r>
          </w:p>
          <w:p w:rsidR="00C169E5" w:rsidRPr="00C169E5" w:rsidRDefault="00C169E5" w:rsidP="00C169E5">
            <w:pPr>
              <w:spacing w:after="0" w:line="240" w:lineRule="auto"/>
              <w:rPr>
                <w:rFonts w:ascii="Times New Roman" w:eastAsia="Times New Roman" w:hAnsi="Times New Roman" w:cs="Times New Roman"/>
                <w:noProof w:val="0"/>
                <w:szCs w:val="24"/>
                <w:lang w:eastAsia="pl-PL"/>
              </w:rPr>
            </w:pPr>
            <w:r w:rsidRPr="00C169E5">
              <w:rPr>
                <w:rFonts w:ascii="Times New Roman" w:eastAsia="Times New Roman" w:hAnsi="Times New Roman" w:cs="Times New Roman"/>
                <w:b/>
                <w:bCs/>
                <w:noProof w:val="0"/>
                <w:szCs w:val="24"/>
                <w:lang w:eastAsia="pl-PL"/>
              </w:rPr>
              <w:t>IV.4) LICZBA ODRZUCONYCH OFERT: </w:t>
            </w:r>
            <w:r w:rsidRPr="00C169E5">
              <w:rPr>
                <w:rFonts w:ascii="Times New Roman" w:eastAsia="Times New Roman" w:hAnsi="Times New Roman" w:cs="Times New Roman"/>
                <w:noProof w:val="0"/>
                <w:szCs w:val="24"/>
                <w:lang w:eastAsia="pl-PL"/>
              </w:rPr>
              <w:t>0</w:t>
            </w:r>
          </w:p>
          <w:p w:rsidR="00C169E5" w:rsidRPr="00C169E5" w:rsidRDefault="00C169E5" w:rsidP="00C169E5">
            <w:pPr>
              <w:spacing w:after="0" w:line="240" w:lineRule="auto"/>
              <w:rPr>
                <w:rFonts w:ascii="Times New Roman" w:eastAsia="Times New Roman" w:hAnsi="Times New Roman" w:cs="Times New Roman"/>
                <w:noProof w:val="0"/>
                <w:szCs w:val="24"/>
                <w:lang w:eastAsia="pl-PL"/>
              </w:rPr>
            </w:pPr>
            <w:r w:rsidRPr="00C169E5">
              <w:rPr>
                <w:rFonts w:ascii="Times New Roman" w:eastAsia="Times New Roman" w:hAnsi="Times New Roman" w:cs="Times New Roman"/>
                <w:b/>
                <w:bCs/>
                <w:noProof w:val="0"/>
                <w:szCs w:val="24"/>
                <w:lang w:eastAsia="pl-PL"/>
              </w:rPr>
              <w:t>IV.5) NAZWA I ADRES WYKONAWCY, KTÓREMU UDZIELONO ZAMÓWIENIA</w:t>
            </w:r>
          </w:p>
          <w:p w:rsidR="00C169E5" w:rsidRPr="00C169E5" w:rsidRDefault="00C169E5" w:rsidP="00C169E5">
            <w:pPr>
              <w:spacing w:after="0" w:line="240" w:lineRule="auto"/>
              <w:rPr>
                <w:rFonts w:ascii="Times New Roman" w:eastAsia="Times New Roman" w:hAnsi="Times New Roman" w:cs="Times New Roman"/>
                <w:noProof w:val="0"/>
                <w:szCs w:val="24"/>
                <w:lang w:eastAsia="pl-PL"/>
              </w:rPr>
            </w:pPr>
            <w:r w:rsidRPr="00C169E5">
              <w:rPr>
                <w:rFonts w:ascii="Times New Roman" w:eastAsia="Times New Roman" w:hAnsi="Times New Roman" w:cs="Times New Roman"/>
                <w:noProof w:val="0"/>
                <w:szCs w:val="24"/>
                <w:lang w:eastAsia="pl-PL"/>
              </w:rPr>
              <w:t>Zamówienie zostało udzielone wykonawcom wspólnie ubiegającym się o udzielenie: </w:t>
            </w:r>
          </w:p>
          <w:p w:rsidR="00C169E5" w:rsidRPr="00C169E5" w:rsidRDefault="00C169E5" w:rsidP="00C169E5">
            <w:pPr>
              <w:spacing w:after="0" w:line="240" w:lineRule="auto"/>
              <w:rPr>
                <w:rFonts w:ascii="Times New Roman" w:eastAsia="Times New Roman" w:hAnsi="Times New Roman" w:cs="Times New Roman"/>
                <w:noProof w:val="0"/>
                <w:szCs w:val="24"/>
                <w:lang w:eastAsia="pl-PL"/>
              </w:rPr>
            </w:pPr>
            <w:r w:rsidRPr="00C169E5">
              <w:rPr>
                <w:rFonts w:ascii="Times New Roman" w:eastAsia="Times New Roman" w:hAnsi="Times New Roman" w:cs="Times New Roman"/>
                <w:noProof w:val="0"/>
                <w:szCs w:val="24"/>
                <w:lang w:eastAsia="pl-PL"/>
              </w:rPr>
              <w:t>nie</w:t>
            </w:r>
          </w:p>
          <w:p w:rsidR="00C169E5" w:rsidRPr="00C169E5" w:rsidRDefault="00C169E5" w:rsidP="00C169E5">
            <w:pPr>
              <w:spacing w:after="0" w:line="240" w:lineRule="auto"/>
              <w:rPr>
                <w:rFonts w:ascii="Times New Roman" w:eastAsia="Times New Roman" w:hAnsi="Times New Roman" w:cs="Times New Roman"/>
                <w:noProof w:val="0"/>
                <w:szCs w:val="24"/>
                <w:lang w:eastAsia="pl-PL"/>
              </w:rPr>
            </w:pPr>
          </w:p>
          <w:p w:rsidR="00C169E5" w:rsidRPr="00C169E5" w:rsidRDefault="00C169E5" w:rsidP="00C169E5">
            <w:pPr>
              <w:spacing w:after="0" w:line="240" w:lineRule="auto"/>
              <w:rPr>
                <w:rFonts w:ascii="Times New Roman" w:eastAsia="Times New Roman" w:hAnsi="Times New Roman" w:cs="Times New Roman"/>
                <w:noProof w:val="0"/>
                <w:szCs w:val="24"/>
                <w:lang w:eastAsia="pl-PL"/>
              </w:rPr>
            </w:pPr>
            <w:r w:rsidRPr="00C169E5">
              <w:rPr>
                <w:rFonts w:ascii="Times New Roman" w:eastAsia="Times New Roman" w:hAnsi="Times New Roman" w:cs="Times New Roman"/>
                <w:noProof w:val="0"/>
                <w:szCs w:val="24"/>
                <w:lang w:eastAsia="pl-PL"/>
              </w:rPr>
              <w:t>Nazwa wykonawcy: Bank Spółdzielczy </w:t>
            </w:r>
            <w:r w:rsidRPr="00C169E5">
              <w:rPr>
                <w:rFonts w:ascii="Times New Roman" w:eastAsia="Times New Roman" w:hAnsi="Times New Roman" w:cs="Times New Roman"/>
                <w:noProof w:val="0"/>
                <w:szCs w:val="24"/>
                <w:lang w:eastAsia="pl-PL"/>
              </w:rPr>
              <w:br/>
              <w:t>Email wykonawcy: centrala@bspionki.sgb.pl </w:t>
            </w:r>
            <w:r w:rsidRPr="00C169E5">
              <w:rPr>
                <w:rFonts w:ascii="Times New Roman" w:eastAsia="Times New Roman" w:hAnsi="Times New Roman" w:cs="Times New Roman"/>
                <w:noProof w:val="0"/>
                <w:szCs w:val="24"/>
                <w:lang w:eastAsia="pl-PL"/>
              </w:rPr>
              <w:br/>
              <w:t>Adres pocztowy: Plac Konstytucji 3 Maja nr 4 </w:t>
            </w:r>
            <w:r w:rsidRPr="00C169E5">
              <w:rPr>
                <w:rFonts w:ascii="Times New Roman" w:eastAsia="Times New Roman" w:hAnsi="Times New Roman" w:cs="Times New Roman"/>
                <w:noProof w:val="0"/>
                <w:szCs w:val="24"/>
                <w:lang w:eastAsia="pl-PL"/>
              </w:rPr>
              <w:br/>
              <w:t>Kod pocztowy: 26-670 </w:t>
            </w:r>
            <w:r w:rsidRPr="00C169E5">
              <w:rPr>
                <w:rFonts w:ascii="Times New Roman" w:eastAsia="Times New Roman" w:hAnsi="Times New Roman" w:cs="Times New Roman"/>
                <w:noProof w:val="0"/>
                <w:szCs w:val="24"/>
                <w:lang w:eastAsia="pl-PL"/>
              </w:rPr>
              <w:br/>
              <w:t>Miejscowość: Pionki </w:t>
            </w:r>
            <w:r w:rsidRPr="00C169E5">
              <w:rPr>
                <w:rFonts w:ascii="Times New Roman" w:eastAsia="Times New Roman" w:hAnsi="Times New Roman" w:cs="Times New Roman"/>
                <w:noProof w:val="0"/>
                <w:szCs w:val="24"/>
                <w:lang w:eastAsia="pl-PL"/>
              </w:rPr>
              <w:br/>
            </w:r>
            <w:r w:rsidRPr="00C169E5">
              <w:rPr>
                <w:rFonts w:ascii="Times New Roman" w:eastAsia="Times New Roman" w:hAnsi="Times New Roman" w:cs="Times New Roman"/>
                <w:noProof w:val="0"/>
                <w:szCs w:val="24"/>
                <w:lang w:eastAsia="pl-PL"/>
              </w:rPr>
              <w:lastRenderedPageBreak/>
              <w:t>Kraj/woj.: mazowieckie </w:t>
            </w:r>
            <w:r w:rsidRPr="00C169E5">
              <w:rPr>
                <w:rFonts w:ascii="Times New Roman" w:eastAsia="Times New Roman" w:hAnsi="Times New Roman" w:cs="Times New Roman"/>
                <w:noProof w:val="0"/>
                <w:szCs w:val="24"/>
                <w:lang w:eastAsia="pl-PL"/>
              </w:rPr>
              <w:br/>
            </w:r>
            <w:r w:rsidRPr="00C169E5">
              <w:rPr>
                <w:rFonts w:ascii="Times New Roman" w:eastAsia="Times New Roman" w:hAnsi="Times New Roman" w:cs="Times New Roman"/>
                <w:noProof w:val="0"/>
                <w:szCs w:val="24"/>
                <w:lang w:eastAsia="pl-PL"/>
              </w:rPr>
              <w:br/>
              <w:t>Wykonawca jest małym/średnim przedsiębiorcą:</w:t>
            </w:r>
          </w:p>
          <w:p w:rsidR="00C169E5" w:rsidRPr="00C169E5" w:rsidRDefault="00C169E5" w:rsidP="00C169E5">
            <w:pPr>
              <w:spacing w:after="0" w:line="240" w:lineRule="auto"/>
              <w:rPr>
                <w:rFonts w:ascii="Times New Roman" w:eastAsia="Times New Roman" w:hAnsi="Times New Roman" w:cs="Times New Roman"/>
                <w:noProof w:val="0"/>
                <w:szCs w:val="24"/>
                <w:lang w:eastAsia="pl-PL"/>
              </w:rPr>
            </w:pPr>
            <w:r w:rsidRPr="00C169E5">
              <w:rPr>
                <w:rFonts w:ascii="Times New Roman" w:eastAsia="Times New Roman" w:hAnsi="Times New Roman" w:cs="Times New Roman"/>
                <w:noProof w:val="0"/>
                <w:szCs w:val="24"/>
                <w:lang w:eastAsia="pl-PL"/>
              </w:rPr>
              <w:t>tak</w:t>
            </w:r>
          </w:p>
          <w:p w:rsidR="00C169E5" w:rsidRPr="00C169E5" w:rsidRDefault="00C169E5" w:rsidP="00C169E5">
            <w:pPr>
              <w:spacing w:after="0" w:line="240" w:lineRule="auto"/>
              <w:rPr>
                <w:rFonts w:ascii="Times New Roman" w:eastAsia="Times New Roman" w:hAnsi="Times New Roman" w:cs="Times New Roman"/>
                <w:noProof w:val="0"/>
                <w:szCs w:val="24"/>
                <w:lang w:eastAsia="pl-PL"/>
              </w:rPr>
            </w:pPr>
            <w:r w:rsidRPr="00C169E5">
              <w:rPr>
                <w:rFonts w:ascii="Times New Roman" w:eastAsia="Times New Roman" w:hAnsi="Times New Roman" w:cs="Times New Roman"/>
                <w:noProof w:val="0"/>
                <w:szCs w:val="24"/>
                <w:lang w:eastAsia="pl-PL"/>
              </w:rPr>
              <w:t>Wykonawca pochodzi z innego państwa członkowskiego Unii Europejskiej:</w:t>
            </w:r>
          </w:p>
          <w:p w:rsidR="00C169E5" w:rsidRPr="00C169E5" w:rsidRDefault="00C169E5" w:rsidP="00C169E5">
            <w:pPr>
              <w:spacing w:after="0" w:line="240" w:lineRule="auto"/>
              <w:rPr>
                <w:rFonts w:ascii="Times New Roman" w:eastAsia="Times New Roman" w:hAnsi="Times New Roman" w:cs="Times New Roman"/>
                <w:noProof w:val="0"/>
                <w:szCs w:val="24"/>
                <w:lang w:eastAsia="pl-PL"/>
              </w:rPr>
            </w:pPr>
            <w:r w:rsidRPr="00C169E5">
              <w:rPr>
                <w:rFonts w:ascii="Times New Roman" w:eastAsia="Times New Roman" w:hAnsi="Times New Roman" w:cs="Times New Roman"/>
                <w:noProof w:val="0"/>
                <w:szCs w:val="24"/>
                <w:lang w:eastAsia="pl-PL"/>
              </w:rPr>
              <w:t>nie</w:t>
            </w:r>
          </w:p>
          <w:p w:rsidR="00C169E5" w:rsidRPr="00C169E5" w:rsidRDefault="00C169E5" w:rsidP="00C169E5">
            <w:pPr>
              <w:spacing w:after="0" w:line="240" w:lineRule="auto"/>
              <w:rPr>
                <w:rFonts w:ascii="Times New Roman" w:eastAsia="Times New Roman" w:hAnsi="Times New Roman" w:cs="Times New Roman"/>
                <w:noProof w:val="0"/>
                <w:szCs w:val="24"/>
                <w:lang w:eastAsia="pl-PL"/>
              </w:rPr>
            </w:pPr>
            <w:r w:rsidRPr="00C169E5">
              <w:rPr>
                <w:rFonts w:ascii="Times New Roman" w:eastAsia="Times New Roman" w:hAnsi="Times New Roman" w:cs="Times New Roman"/>
                <w:noProof w:val="0"/>
                <w:szCs w:val="24"/>
                <w:lang w:eastAsia="pl-PL"/>
              </w:rPr>
              <w:t>Wykonawca pochodzi z innego państwa nie będącego członkiem Unii Europejskiej:</w:t>
            </w:r>
          </w:p>
          <w:p w:rsidR="00C169E5" w:rsidRPr="00C169E5" w:rsidRDefault="00C169E5" w:rsidP="00C169E5">
            <w:pPr>
              <w:spacing w:after="0" w:line="240" w:lineRule="auto"/>
              <w:rPr>
                <w:rFonts w:ascii="Times New Roman" w:eastAsia="Times New Roman" w:hAnsi="Times New Roman" w:cs="Times New Roman"/>
                <w:noProof w:val="0"/>
                <w:szCs w:val="24"/>
                <w:lang w:eastAsia="pl-PL"/>
              </w:rPr>
            </w:pPr>
            <w:r w:rsidRPr="00C169E5">
              <w:rPr>
                <w:rFonts w:ascii="Times New Roman" w:eastAsia="Times New Roman" w:hAnsi="Times New Roman" w:cs="Times New Roman"/>
                <w:noProof w:val="0"/>
                <w:szCs w:val="24"/>
                <w:lang w:eastAsia="pl-PL"/>
              </w:rPr>
              <w:t>nie</w:t>
            </w:r>
          </w:p>
          <w:p w:rsidR="00C169E5" w:rsidRPr="00C169E5" w:rsidRDefault="00C169E5" w:rsidP="00C169E5">
            <w:pPr>
              <w:spacing w:after="0" w:line="240" w:lineRule="auto"/>
              <w:rPr>
                <w:rFonts w:ascii="Times New Roman" w:eastAsia="Times New Roman" w:hAnsi="Times New Roman" w:cs="Times New Roman"/>
                <w:noProof w:val="0"/>
                <w:szCs w:val="24"/>
                <w:lang w:eastAsia="pl-PL"/>
              </w:rPr>
            </w:pPr>
            <w:r w:rsidRPr="00C169E5">
              <w:rPr>
                <w:rFonts w:ascii="Times New Roman" w:eastAsia="Times New Roman" w:hAnsi="Times New Roman" w:cs="Times New Roman"/>
                <w:b/>
                <w:bCs/>
                <w:noProof w:val="0"/>
                <w:szCs w:val="24"/>
                <w:lang w:eastAsia="pl-PL"/>
              </w:rPr>
              <w:t>IV.6) INFORMACJA O CENIE WYBRANEJ OFERTY/ WARTOŚCI ZAWARTEJ UMOWY ORAZ O OFERTACH Z NAJNIŻSZĄ I NAJWYŻSZĄ CENĄ/KOSZTEM </w:t>
            </w:r>
          </w:p>
          <w:p w:rsidR="00C169E5" w:rsidRPr="00C169E5" w:rsidRDefault="00C169E5" w:rsidP="00C169E5">
            <w:pPr>
              <w:spacing w:after="0" w:line="240" w:lineRule="auto"/>
              <w:rPr>
                <w:rFonts w:ascii="Times New Roman" w:eastAsia="Times New Roman" w:hAnsi="Times New Roman" w:cs="Times New Roman"/>
                <w:noProof w:val="0"/>
                <w:szCs w:val="24"/>
                <w:lang w:eastAsia="pl-PL"/>
              </w:rPr>
            </w:pPr>
            <w:r w:rsidRPr="00C169E5">
              <w:rPr>
                <w:rFonts w:ascii="Times New Roman" w:eastAsia="Times New Roman" w:hAnsi="Times New Roman" w:cs="Times New Roman"/>
                <w:b/>
                <w:bCs/>
                <w:noProof w:val="0"/>
                <w:szCs w:val="24"/>
                <w:lang w:eastAsia="pl-PL"/>
              </w:rPr>
              <w:t>Cena wybranej oferty/wartość umowy </w:t>
            </w:r>
            <w:r w:rsidRPr="00C169E5">
              <w:rPr>
                <w:rFonts w:ascii="Times New Roman" w:eastAsia="Times New Roman" w:hAnsi="Times New Roman" w:cs="Times New Roman"/>
                <w:noProof w:val="0"/>
                <w:szCs w:val="24"/>
                <w:lang w:eastAsia="pl-PL"/>
              </w:rPr>
              <w:t>215522.90 </w:t>
            </w:r>
            <w:r w:rsidRPr="00C169E5">
              <w:rPr>
                <w:rFonts w:ascii="Times New Roman" w:eastAsia="Times New Roman" w:hAnsi="Times New Roman" w:cs="Times New Roman"/>
                <w:noProof w:val="0"/>
                <w:szCs w:val="24"/>
                <w:lang w:eastAsia="pl-PL"/>
              </w:rPr>
              <w:br/>
              <w:t>Oferta z najniższą ceną/kosztem 215522.90 </w:t>
            </w:r>
            <w:r w:rsidRPr="00C169E5">
              <w:rPr>
                <w:rFonts w:ascii="Times New Roman" w:eastAsia="Times New Roman" w:hAnsi="Times New Roman" w:cs="Times New Roman"/>
                <w:noProof w:val="0"/>
                <w:szCs w:val="24"/>
                <w:lang w:eastAsia="pl-PL"/>
              </w:rPr>
              <w:br/>
              <w:t>Oferta z najwyższą ceną/kosztem 239309.61 </w:t>
            </w:r>
            <w:r w:rsidRPr="00C169E5">
              <w:rPr>
                <w:rFonts w:ascii="Times New Roman" w:eastAsia="Times New Roman" w:hAnsi="Times New Roman" w:cs="Times New Roman"/>
                <w:noProof w:val="0"/>
                <w:szCs w:val="24"/>
                <w:lang w:eastAsia="pl-PL"/>
              </w:rPr>
              <w:br/>
              <w:t>Waluta: PLN brutto</w:t>
            </w:r>
          </w:p>
          <w:p w:rsidR="00C169E5" w:rsidRPr="00C169E5" w:rsidRDefault="00C169E5" w:rsidP="00C169E5">
            <w:pPr>
              <w:spacing w:after="0" w:line="240" w:lineRule="auto"/>
              <w:rPr>
                <w:rFonts w:ascii="Times New Roman" w:eastAsia="Times New Roman" w:hAnsi="Times New Roman" w:cs="Times New Roman"/>
                <w:noProof w:val="0"/>
                <w:szCs w:val="24"/>
                <w:lang w:eastAsia="pl-PL"/>
              </w:rPr>
            </w:pPr>
            <w:r w:rsidRPr="00C169E5">
              <w:rPr>
                <w:rFonts w:ascii="Times New Roman" w:eastAsia="Times New Roman" w:hAnsi="Times New Roman" w:cs="Times New Roman"/>
                <w:b/>
                <w:bCs/>
                <w:noProof w:val="0"/>
                <w:szCs w:val="24"/>
                <w:lang w:eastAsia="pl-PL"/>
              </w:rPr>
              <w:t>IV.7) Informacje na temat podwykonawstwa </w:t>
            </w:r>
          </w:p>
          <w:p w:rsidR="00C169E5" w:rsidRPr="00C169E5" w:rsidRDefault="00C169E5" w:rsidP="00C169E5">
            <w:pPr>
              <w:spacing w:after="0" w:line="240" w:lineRule="auto"/>
              <w:rPr>
                <w:rFonts w:ascii="Times New Roman" w:eastAsia="Times New Roman" w:hAnsi="Times New Roman" w:cs="Times New Roman"/>
                <w:noProof w:val="0"/>
                <w:szCs w:val="24"/>
                <w:lang w:eastAsia="pl-PL"/>
              </w:rPr>
            </w:pPr>
            <w:r w:rsidRPr="00C169E5">
              <w:rPr>
                <w:rFonts w:ascii="Times New Roman" w:eastAsia="Times New Roman" w:hAnsi="Times New Roman" w:cs="Times New Roman"/>
                <w:noProof w:val="0"/>
                <w:szCs w:val="24"/>
                <w:lang w:eastAsia="pl-PL"/>
              </w:rPr>
              <w:t>Wykonawca przewiduje powierzenie wykonania części zamówienia podwykonawcy/podwykonawcom</w:t>
            </w:r>
          </w:p>
          <w:p w:rsidR="00C169E5" w:rsidRPr="00C169E5" w:rsidRDefault="00C169E5" w:rsidP="00C169E5">
            <w:pPr>
              <w:spacing w:after="0" w:line="240" w:lineRule="auto"/>
              <w:rPr>
                <w:rFonts w:ascii="Times New Roman" w:eastAsia="Times New Roman" w:hAnsi="Times New Roman" w:cs="Times New Roman"/>
                <w:noProof w:val="0"/>
                <w:szCs w:val="24"/>
                <w:lang w:eastAsia="pl-PL"/>
              </w:rPr>
            </w:pPr>
            <w:r w:rsidRPr="00C169E5">
              <w:rPr>
                <w:rFonts w:ascii="Times New Roman" w:eastAsia="Times New Roman" w:hAnsi="Times New Roman" w:cs="Times New Roman"/>
                <w:noProof w:val="0"/>
                <w:szCs w:val="24"/>
                <w:lang w:eastAsia="pl-PL"/>
              </w:rPr>
              <w:t>nie</w:t>
            </w:r>
          </w:p>
          <w:p w:rsidR="00C169E5" w:rsidRPr="00C169E5" w:rsidRDefault="00C169E5" w:rsidP="00C169E5">
            <w:pPr>
              <w:spacing w:after="0" w:line="240" w:lineRule="auto"/>
              <w:rPr>
                <w:rFonts w:ascii="Times New Roman" w:eastAsia="Times New Roman" w:hAnsi="Times New Roman" w:cs="Times New Roman"/>
                <w:noProof w:val="0"/>
                <w:szCs w:val="24"/>
                <w:lang w:eastAsia="pl-PL"/>
              </w:rPr>
            </w:pPr>
            <w:r w:rsidRPr="00C169E5">
              <w:rPr>
                <w:rFonts w:ascii="Times New Roman" w:eastAsia="Times New Roman" w:hAnsi="Times New Roman" w:cs="Times New Roman"/>
                <w:noProof w:val="0"/>
                <w:szCs w:val="24"/>
                <w:lang w:eastAsia="pl-PL"/>
              </w:rPr>
              <w:br/>
              <w:t>Wartość lub procentowa część zamówienia, jaka zostanie powierzona podwykonawcy lub podwykonawcom: </w:t>
            </w:r>
          </w:p>
          <w:p w:rsidR="00C169E5" w:rsidRPr="00C169E5" w:rsidRDefault="00C169E5" w:rsidP="00C169E5">
            <w:pPr>
              <w:spacing w:after="0" w:line="240" w:lineRule="auto"/>
              <w:rPr>
                <w:rFonts w:ascii="Times New Roman" w:eastAsia="Times New Roman" w:hAnsi="Times New Roman" w:cs="Times New Roman"/>
                <w:noProof w:val="0"/>
                <w:szCs w:val="24"/>
                <w:lang w:eastAsia="pl-PL"/>
              </w:rPr>
            </w:pPr>
            <w:r w:rsidRPr="00C169E5">
              <w:rPr>
                <w:rFonts w:ascii="Times New Roman" w:eastAsia="Times New Roman" w:hAnsi="Times New Roman" w:cs="Times New Roman"/>
                <w:b/>
                <w:bCs/>
                <w:noProof w:val="0"/>
                <w:szCs w:val="24"/>
                <w:lang w:eastAsia="pl-PL"/>
              </w:rPr>
              <w:t>IV.8) Informacje dodatkowe:</w:t>
            </w:r>
          </w:p>
        </w:tc>
      </w:tr>
    </w:tbl>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b/>
          <w:bCs/>
          <w:noProof w:val="0"/>
          <w:color w:val="000000"/>
          <w:sz w:val="16"/>
          <w:szCs w:val="18"/>
          <w:lang w:eastAsia="pl-PL"/>
        </w:rPr>
        <w:t>IV.9) UZASADNIENIE UDZIELENIA ZAMÓWIENIA W TRYBIE NEGOCJACJI BEZ OGŁOSZENIA, ZAMÓWIENIA Z WOLNEJ RĘKI ALBO ZAPYTANIA O CENĘ</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b/>
          <w:bCs/>
          <w:noProof w:val="0"/>
          <w:color w:val="000000"/>
          <w:sz w:val="16"/>
          <w:szCs w:val="18"/>
          <w:lang w:eastAsia="pl-PL"/>
        </w:rPr>
        <w:t>IV.9.1) Podstawa prawna</w:t>
      </w:r>
      <w:r w:rsidRPr="00C169E5">
        <w:rPr>
          <w:rFonts w:ascii="Tahoma" w:eastAsia="Times New Roman" w:hAnsi="Tahoma" w:cs="Tahoma"/>
          <w:noProof w:val="0"/>
          <w:color w:val="000000"/>
          <w:sz w:val="16"/>
          <w:szCs w:val="18"/>
          <w:lang w:eastAsia="pl-PL"/>
        </w:rPr>
        <w:t> </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noProof w:val="0"/>
          <w:color w:val="000000"/>
          <w:sz w:val="16"/>
          <w:szCs w:val="18"/>
          <w:lang w:eastAsia="pl-PL"/>
        </w:rPr>
        <w:t>Postępowanie prowadzone jest w trybie   na podstawie art.  ustawy Pzp.</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b/>
          <w:bCs/>
          <w:noProof w:val="0"/>
          <w:color w:val="000000"/>
          <w:sz w:val="16"/>
          <w:szCs w:val="18"/>
          <w:lang w:eastAsia="pl-PL"/>
        </w:rPr>
        <w:t>IV.9.2) Uzasadnienie wyboru trybu </w:t>
      </w:r>
    </w:p>
    <w:p w:rsidR="00C169E5" w:rsidRPr="00C169E5" w:rsidRDefault="00C169E5" w:rsidP="00C169E5">
      <w:pPr>
        <w:shd w:val="clear" w:color="auto" w:fill="FBFBE1"/>
        <w:spacing w:after="0" w:line="240" w:lineRule="auto"/>
        <w:rPr>
          <w:rFonts w:ascii="Tahoma" w:eastAsia="Times New Roman" w:hAnsi="Tahoma" w:cs="Tahoma"/>
          <w:noProof w:val="0"/>
          <w:color w:val="000000"/>
          <w:sz w:val="16"/>
          <w:szCs w:val="18"/>
          <w:lang w:eastAsia="pl-PL"/>
        </w:rPr>
      </w:pPr>
      <w:r w:rsidRPr="00C169E5">
        <w:rPr>
          <w:rFonts w:ascii="Tahoma" w:eastAsia="Times New Roman" w:hAnsi="Tahoma" w:cs="Tahoma"/>
          <w:noProof w:val="0"/>
          <w:color w:val="000000"/>
          <w:sz w:val="16"/>
          <w:szCs w:val="18"/>
          <w:lang w:eastAsia="pl-PL"/>
        </w:rPr>
        <w:t>Należy podać uzasadnienie faktyczne i prawne wyboru trybu oraz wyjaśnić, dlaczego udzielenie zamówienia jest zgodne z przepisami.</w:t>
      </w:r>
    </w:p>
    <w:p w:rsidR="00111C88" w:rsidRPr="00C169E5" w:rsidRDefault="00C169E5">
      <w:pPr>
        <w:rPr>
          <w:sz w:val="20"/>
        </w:rPr>
      </w:pPr>
    </w:p>
    <w:sectPr w:rsidR="00111C88" w:rsidRPr="00C16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55"/>
    <w:rsid w:val="00112F55"/>
    <w:rsid w:val="00197F37"/>
    <w:rsid w:val="002C1699"/>
    <w:rsid w:val="005B3D4E"/>
    <w:rsid w:val="00C169E5"/>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3CB69-477B-4744-AB42-471DA46F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169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69E5"/>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83258">
      <w:bodyDiv w:val="1"/>
      <w:marLeft w:val="0"/>
      <w:marRight w:val="0"/>
      <w:marTop w:val="0"/>
      <w:marBottom w:val="0"/>
      <w:divBdr>
        <w:top w:val="none" w:sz="0" w:space="0" w:color="auto"/>
        <w:left w:val="none" w:sz="0" w:space="0" w:color="auto"/>
        <w:bottom w:val="none" w:sz="0" w:space="0" w:color="auto"/>
        <w:right w:val="none" w:sz="0" w:space="0" w:color="auto"/>
      </w:divBdr>
      <w:divsChild>
        <w:div w:id="1504930986">
          <w:marLeft w:val="0"/>
          <w:marRight w:val="0"/>
          <w:marTop w:val="0"/>
          <w:marBottom w:val="0"/>
          <w:divBdr>
            <w:top w:val="none" w:sz="0" w:space="0" w:color="auto"/>
            <w:left w:val="none" w:sz="0" w:space="0" w:color="auto"/>
            <w:bottom w:val="none" w:sz="0" w:space="0" w:color="auto"/>
            <w:right w:val="none" w:sz="0" w:space="0" w:color="auto"/>
          </w:divBdr>
        </w:div>
        <w:div w:id="1638877085">
          <w:marLeft w:val="0"/>
          <w:marRight w:val="0"/>
          <w:marTop w:val="0"/>
          <w:marBottom w:val="0"/>
          <w:divBdr>
            <w:top w:val="none" w:sz="0" w:space="0" w:color="auto"/>
            <w:left w:val="none" w:sz="0" w:space="0" w:color="auto"/>
            <w:bottom w:val="none" w:sz="0" w:space="0" w:color="auto"/>
            <w:right w:val="none" w:sz="0" w:space="0" w:color="auto"/>
          </w:divBdr>
        </w:div>
        <w:div w:id="1836340260">
          <w:marLeft w:val="0"/>
          <w:marRight w:val="0"/>
          <w:marTop w:val="0"/>
          <w:marBottom w:val="0"/>
          <w:divBdr>
            <w:top w:val="none" w:sz="0" w:space="0" w:color="auto"/>
            <w:left w:val="none" w:sz="0" w:space="0" w:color="auto"/>
            <w:bottom w:val="none" w:sz="0" w:space="0" w:color="auto"/>
            <w:right w:val="none" w:sz="0" w:space="0" w:color="auto"/>
          </w:divBdr>
        </w:div>
        <w:div w:id="663777944">
          <w:marLeft w:val="0"/>
          <w:marRight w:val="0"/>
          <w:marTop w:val="0"/>
          <w:marBottom w:val="0"/>
          <w:divBdr>
            <w:top w:val="none" w:sz="0" w:space="0" w:color="auto"/>
            <w:left w:val="none" w:sz="0" w:space="0" w:color="auto"/>
            <w:bottom w:val="none" w:sz="0" w:space="0" w:color="auto"/>
            <w:right w:val="none" w:sz="0" w:space="0" w:color="auto"/>
          </w:divBdr>
          <w:divsChild>
            <w:div w:id="202596623">
              <w:marLeft w:val="0"/>
              <w:marRight w:val="0"/>
              <w:marTop w:val="0"/>
              <w:marBottom w:val="0"/>
              <w:divBdr>
                <w:top w:val="none" w:sz="0" w:space="0" w:color="auto"/>
                <w:left w:val="none" w:sz="0" w:space="0" w:color="auto"/>
                <w:bottom w:val="none" w:sz="0" w:space="0" w:color="auto"/>
                <w:right w:val="none" w:sz="0" w:space="0" w:color="auto"/>
              </w:divBdr>
            </w:div>
          </w:divsChild>
        </w:div>
        <w:div w:id="1427505481">
          <w:marLeft w:val="0"/>
          <w:marRight w:val="0"/>
          <w:marTop w:val="0"/>
          <w:marBottom w:val="0"/>
          <w:divBdr>
            <w:top w:val="none" w:sz="0" w:space="0" w:color="auto"/>
            <w:left w:val="none" w:sz="0" w:space="0" w:color="auto"/>
            <w:bottom w:val="none" w:sz="0" w:space="0" w:color="auto"/>
            <w:right w:val="none" w:sz="0" w:space="0" w:color="auto"/>
          </w:divBdr>
        </w:div>
        <w:div w:id="1250046220">
          <w:marLeft w:val="0"/>
          <w:marRight w:val="0"/>
          <w:marTop w:val="0"/>
          <w:marBottom w:val="0"/>
          <w:divBdr>
            <w:top w:val="none" w:sz="0" w:space="0" w:color="auto"/>
            <w:left w:val="none" w:sz="0" w:space="0" w:color="auto"/>
            <w:bottom w:val="none" w:sz="0" w:space="0" w:color="auto"/>
            <w:right w:val="none" w:sz="0" w:space="0" w:color="auto"/>
          </w:divBdr>
        </w:div>
        <w:div w:id="1003901640">
          <w:marLeft w:val="0"/>
          <w:marRight w:val="0"/>
          <w:marTop w:val="0"/>
          <w:marBottom w:val="0"/>
          <w:divBdr>
            <w:top w:val="none" w:sz="0" w:space="0" w:color="auto"/>
            <w:left w:val="none" w:sz="0" w:space="0" w:color="auto"/>
            <w:bottom w:val="none" w:sz="0" w:space="0" w:color="auto"/>
            <w:right w:val="none" w:sz="0" w:space="0" w:color="auto"/>
          </w:divBdr>
        </w:div>
        <w:div w:id="694581917">
          <w:marLeft w:val="0"/>
          <w:marRight w:val="0"/>
          <w:marTop w:val="0"/>
          <w:marBottom w:val="0"/>
          <w:divBdr>
            <w:top w:val="none" w:sz="0" w:space="0" w:color="auto"/>
            <w:left w:val="none" w:sz="0" w:space="0" w:color="auto"/>
            <w:bottom w:val="none" w:sz="0" w:space="0" w:color="auto"/>
            <w:right w:val="none" w:sz="0" w:space="0" w:color="auto"/>
          </w:divBdr>
          <w:divsChild>
            <w:div w:id="1907908943">
              <w:marLeft w:val="0"/>
              <w:marRight w:val="0"/>
              <w:marTop w:val="0"/>
              <w:marBottom w:val="0"/>
              <w:divBdr>
                <w:top w:val="none" w:sz="0" w:space="0" w:color="auto"/>
                <w:left w:val="none" w:sz="0" w:space="0" w:color="auto"/>
                <w:bottom w:val="none" w:sz="0" w:space="0" w:color="auto"/>
                <w:right w:val="none" w:sz="0" w:space="0" w:color="auto"/>
              </w:divBdr>
            </w:div>
          </w:divsChild>
        </w:div>
        <w:div w:id="1946955983">
          <w:marLeft w:val="0"/>
          <w:marRight w:val="0"/>
          <w:marTop w:val="0"/>
          <w:marBottom w:val="0"/>
          <w:divBdr>
            <w:top w:val="none" w:sz="0" w:space="0" w:color="auto"/>
            <w:left w:val="none" w:sz="0" w:space="0" w:color="auto"/>
            <w:bottom w:val="none" w:sz="0" w:space="0" w:color="auto"/>
            <w:right w:val="none" w:sz="0" w:space="0" w:color="auto"/>
          </w:divBdr>
        </w:div>
        <w:div w:id="234359076">
          <w:marLeft w:val="0"/>
          <w:marRight w:val="0"/>
          <w:marTop w:val="0"/>
          <w:marBottom w:val="0"/>
          <w:divBdr>
            <w:top w:val="none" w:sz="0" w:space="0" w:color="auto"/>
            <w:left w:val="none" w:sz="0" w:space="0" w:color="auto"/>
            <w:bottom w:val="none" w:sz="0" w:space="0" w:color="auto"/>
            <w:right w:val="none" w:sz="0" w:space="0" w:color="auto"/>
          </w:divBdr>
        </w:div>
        <w:div w:id="1183475968">
          <w:marLeft w:val="0"/>
          <w:marRight w:val="0"/>
          <w:marTop w:val="0"/>
          <w:marBottom w:val="0"/>
          <w:divBdr>
            <w:top w:val="none" w:sz="0" w:space="0" w:color="auto"/>
            <w:left w:val="none" w:sz="0" w:space="0" w:color="auto"/>
            <w:bottom w:val="none" w:sz="0" w:space="0" w:color="auto"/>
            <w:right w:val="none" w:sz="0" w:space="0" w:color="auto"/>
          </w:divBdr>
          <w:divsChild>
            <w:div w:id="1062867110">
              <w:marLeft w:val="0"/>
              <w:marRight w:val="0"/>
              <w:marTop w:val="0"/>
              <w:marBottom w:val="0"/>
              <w:divBdr>
                <w:top w:val="none" w:sz="0" w:space="0" w:color="auto"/>
                <w:left w:val="none" w:sz="0" w:space="0" w:color="auto"/>
                <w:bottom w:val="none" w:sz="0" w:space="0" w:color="auto"/>
                <w:right w:val="none" w:sz="0" w:space="0" w:color="auto"/>
              </w:divBdr>
            </w:div>
          </w:divsChild>
        </w:div>
        <w:div w:id="1572503162">
          <w:marLeft w:val="0"/>
          <w:marRight w:val="0"/>
          <w:marTop w:val="0"/>
          <w:marBottom w:val="0"/>
          <w:divBdr>
            <w:top w:val="none" w:sz="0" w:space="0" w:color="auto"/>
            <w:left w:val="none" w:sz="0" w:space="0" w:color="auto"/>
            <w:bottom w:val="none" w:sz="0" w:space="0" w:color="auto"/>
            <w:right w:val="none" w:sz="0" w:space="0" w:color="auto"/>
          </w:divBdr>
        </w:div>
        <w:div w:id="568613810">
          <w:marLeft w:val="0"/>
          <w:marRight w:val="0"/>
          <w:marTop w:val="0"/>
          <w:marBottom w:val="0"/>
          <w:divBdr>
            <w:top w:val="none" w:sz="0" w:space="0" w:color="auto"/>
            <w:left w:val="none" w:sz="0" w:space="0" w:color="auto"/>
            <w:bottom w:val="none" w:sz="0" w:space="0" w:color="auto"/>
            <w:right w:val="none" w:sz="0" w:space="0" w:color="auto"/>
          </w:divBdr>
          <w:divsChild>
            <w:div w:id="1066337698">
              <w:marLeft w:val="0"/>
              <w:marRight w:val="0"/>
              <w:marTop w:val="0"/>
              <w:marBottom w:val="0"/>
              <w:divBdr>
                <w:top w:val="none" w:sz="0" w:space="0" w:color="auto"/>
                <w:left w:val="none" w:sz="0" w:space="0" w:color="auto"/>
                <w:bottom w:val="none" w:sz="0" w:space="0" w:color="auto"/>
                <w:right w:val="none" w:sz="0" w:space="0" w:color="auto"/>
              </w:divBdr>
            </w:div>
          </w:divsChild>
        </w:div>
        <w:div w:id="1506898167">
          <w:marLeft w:val="0"/>
          <w:marRight w:val="0"/>
          <w:marTop w:val="0"/>
          <w:marBottom w:val="0"/>
          <w:divBdr>
            <w:top w:val="none" w:sz="0" w:space="0" w:color="auto"/>
            <w:left w:val="none" w:sz="0" w:space="0" w:color="auto"/>
            <w:bottom w:val="none" w:sz="0" w:space="0" w:color="auto"/>
            <w:right w:val="none" w:sz="0" w:space="0" w:color="auto"/>
          </w:divBdr>
        </w:div>
        <w:div w:id="1977367039">
          <w:marLeft w:val="0"/>
          <w:marRight w:val="0"/>
          <w:marTop w:val="0"/>
          <w:marBottom w:val="0"/>
          <w:divBdr>
            <w:top w:val="none" w:sz="0" w:space="0" w:color="auto"/>
            <w:left w:val="none" w:sz="0" w:space="0" w:color="auto"/>
            <w:bottom w:val="none" w:sz="0" w:space="0" w:color="auto"/>
            <w:right w:val="none" w:sz="0" w:space="0" w:color="auto"/>
          </w:divBdr>
          <w:divsChild>
            <w:div w:id="1761560364">
              <w:marLeft w:val="0"/>
              <w:marRight w:val="0"/>
              <w:marTop w:val="0"/>
              <w:marBottom w:val="0"/>
              <w:divBdr>
                <w:top w:val="none" w:sz="0" w:space="0" w:color="auto"/>
                <w:left w:val="none" w:sz="0" w:space="0" w:color="auto"/>
                <w:bottom w:val="none" w:sz="0" w:space="0" w:color="auto"/>
                <w:right w:val="none" w:sz="0" w:space="0" w:color="auto"/>
              </w:divBdr>
            </w:div>
          </w:divsChild>
        </w:div>
        <w:div w:id="1125583136">
          <w:marLeft w:val="0"/>
          <w:marRight w:val="0"/>
          <w:marTop w:val="0"/>
          <w:marBottom w:val="0"/>
          <w:divBdr>
            <w:top w:val="none" w:sz="0" w:space="0" w:color="auto"/>
            <w:left w:val="none" w:sz="0" w:space="0" w:color="auto"/>
            <w:bottom w:val="none" w:sz="0" w:space="0" w:color="auto"/>
            <w:right w:val="none" w:sz="0" w:space="0" w:color="auto"/>
          </w:divBdr>
          <w:divsChild>
            <w:div w:id="1960606987">
              <w:marLeft w:val="0"/>
              <w:marRight w:val="0"/>
              <w:marTop w:val="0"/>
              <w:marBottom w:val="0"/>
              <w:divBdr>
                <w:top w:val="none" w:sz="0" w:space="0" w:color="auto"/>
                <w:left w:val="none" w:sz="0" w:space="0" w:color="auto"/>
                <w:bottom w:val="none" w:sz="0" w:space="0" w:color="auto"/>
                <w:right w:val="none" w:sz="0" w:space="0" w:color="auto"/>
              </w:divBdr>
            </w:div>
          </w:divsChild>
        </w:div>
        <w:div w:id="421532866">
          <w:marLeft w:val="0"/>
          <w:marRight w:val="0"/>
          <w:marTop w:val="0"/>
          <w:marBottom w:val="0"/>
          <w:divBdr>
            <w:top w:val="none" w:sz="0" w:space="0" w:color="auto"/>
            <w:left w:val="none" w:sz="0" w:space="0" w:color="auto"/>
            <w:bottom w:val="none" w:sz="0" w:space="0" w:color="auto"/>
            <w:right w:val="none" w:sz="0" w:space="0" w:color="auto"/>
          </w:divBdr>
          <w:divsChild>
            <w:div w:id="156924794">
              <w:marLeft w:val="0"/>
              <w:marRight w:val="0"/>
              <w:marTop w:val="0"/>
              <w:marBottom w:val="0"/>
              <w:divBdr>
                <w:top w:val="none" w:sz="0" w:space="0" w:color="auto"/>
                <w:left w:val="none" w:sz="0" w:space="0" w:color="auto"/>
                <w:bottom w:val="none" w:sz="0" w:space="0" w:color="auto"/>
                <w:right w:val="none" w:sz="0" w:space="0" w:color="auto"/>
              </w:divBdr>
            </w:div>
          </w:divsChild>
        </w:div>
        <w:div w:id="1655911611">
          <w:marLeft w:val="0"/>
          <w:marRight w:val="0"/>
          <w:marTop w:val="0"/>
          <w:marBottom w:val="0"/>
          <w:divBdr>
            <w:top w:val="none" w:sz="0" w:space="0" w:color="auto"/>
            <w:left w:val="none" w:sz="0" w:space="0" w:color="auto"/>
            <w:bottom w:val="none" w:sz="0" w:space="0" w:color="auto"/>
            <w:right w:val="none" w:sz="0" w:space="0" w:color="auto"/>
          </w:divBdr>
        </w:div>
        <w:div w:id="1978222455">
          <w:marLeft w:val="0"/>
          <w:marRight w:val="0"/>
          <w:marTop w:val="0"/>
          <w:marBottom w:val="0"/>
          <w:divBdr>
            <w:top w:val="none" w:sz="0" w:space="0" w:color="auto"/>
            <w:left w:val="none" w:sz="0" w:space="0" w:color="auto"/>
            <w:bottom w:val="none" w:sz="0" w:space="0" w:color="auto"/>
            <w:right w:val="none" w:sz="0" w:space="0" w:color="auto"/>
          </w:divBdr>
        </w:div>
        <w:div w:id="1116674146">
          <w:marLeft w:val="0"/>
          <w:marRight w:val="0"/>
          <w:marTop w:val="0"/>
          <w:marBottom w:val="0"/>
          <w:divBdr>
            <w:top w:val="none" w:sz="0" w:space="0" w:color="auto"/>
            <w:left w:val="none" w:sz="0" w:space="0" w:color="auto"/>
            <w:bottom w:val="none" w:sz="0" w:space="0" w:color="auto"/>
            <w:right w:val="none" w:sz="0" w:space="0" w:color="auto"/>
          </w:divBdr>
        </w:div>
        <w:div w:id="1948387582">
          <w:marLeft w:val="0"/>
          <w:marRight w:val="0"/>
          <w:marTop w:val="0"/>
          <w:marBottom w:val="0"/>
          <w:divBdr>
            <w:top w:val="none" w:sz="0" w:space="0" w:color="auto"/>
            <w:left w:val="none" w:sz="0" w:space="0" w:color="auto"/>
            <w:bottom w:val="none" w:sz="0" w:space="0" w:color="auto"/>
            <w:right w:val="none" w:sz="0" w:space="0" w:color="auto"/>
          </w:divBdr>
        </w:div>
        <w:div w:id="504981308">
          <w:marLeft w:val="0"/>
          <w:marRight w:val="0"/>
          <w:marTop w:val="0"/>
          <w:marBottom w:val="0"/>
          <w:divBdr>
            <w:top w:val="none" w:sz="0" w:space="0" w:color="auto"/>
            <w:left w:val="none" w:sz="0" w:space="0" w:color="auto"/>
            <w:bottom w:val="none" w:sz="0" w:space="0" w:color="auto"/>
            <w:right w:val="none" w:sz="0" w:space="0" w:color="auto"/>
          </w:divBdr>
          <w:divsChild>
            <w:div w:id="1928730982">
              <w:marLeft w:val="0"/>
              <w:marRight w:val="0"/>
              <w:marTop w:val="0"/>
              <w:marBottom w:val="0"/>
              <w:divBdr>
                <w:top w:val="none" w:sz="0" w:space="0" w:color="auto"/>
                <w:left w:val="none" w:sz="0" w:space="0" w:color="auto"/>
                <w:bottom w:val="none" w:sz="0" w:space="0" w:color="auto"/>
                <w:right w:val="none" w:sz="0" w:space="0" w:color="auto"/>
              </w:divBdr>
            </w:div>
            <w:div w:id="52437729">
              <w:marLeft w:val="0"/>
              <w:marRight w:val="0"/>
              <w:marTop w:val="0"/>
              <w:marBottom w:val="0"/>
              <w:divBdr>
                <w:top w:val="none" w:sz="0" w:space="0" w:color="auto"/>
                <w:left w:val="none" w:sz="0" w:space="0" w:color="auto"/>
                <w:bottom w:val="none" w:sz="0" w:space="0" w:color="auto"/>
                <w:right w:val="none" w:sz="0" w:space="0" w:color="auto"/>
              </w:divBdr>
              <w:divsChild>
                <w:div w:id="2038433024">
                  <w:marLeft w:val="0"/>
                  <w:marRight w:val="0"/>
                  <w:marTop w:val="0"/>
                  <w:marBottom w:val="0"/>
                  <w:divBdr>
                    <w:top w:val="none" w:sz="0" w:space="0" w:color="auto"/>
                    <w:left w:val="none" w:sz="0" w:space="0" w:color="auto"/>
                    <w:bottom w:val="none" w:sz="0" w:space="0" w:color="auto"/>
                    <w:right w:val="none" w:sz="0" w:space="0" w:color="auto"/>
                  </w:divBdr>
                </w:div>
                <w:div w:id="1566794537">
                  <w:marLeft w:val="0"/>
                  <w:marRight w:val="0"/>
                  <w:marTop w:val="0"/>
                  <w:marBottom w:val="0"/>
                  <w:divBdr>
                    <w:top w:val="none" w:sz="0" w:space="0" w:color="auto"/>
                    <w:left w:val="none" w:sz="0" w:space="0" w:color="auto"/>
                    <w:bottom w:val="none" w:sz="0" w:space="0" w:color="auto"/>
                    <w:right w:val="none" w:sz="0" w:space="0" w:color="auto"/>
                  </w:divBdr>
                </w:div>
                <w:div w:id="10171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7528">
          <w:marLeft w:val="0"/>
          <w:marRight w:val="0"/>
          <w:marTop w:val="0"/>
          <w:marBottom w:val="0"/>
          <w:divBdr>
            <w:top w:val="none" w:sz="0" w:space="0" w:color="auto"/>
            <w:left w:val="none" w:sz="0" w:space="0" w:color="auto"/>
            <w:bottom w:val="none" w:sz="0" w:space="0" w:color="auto"/>
            <w:right w:val="none" w:sz="0" w:space="0" w:color="auto"/>
          </w:divBdr>
        </w:div>
        <w:div w:id="1541433871">
          <w:marLeft w:val="0"/>
          <w:marRight w:val="0"/>
          <w:marTop w:val="0"/>
          <w:marBottom w:val="0"/>
          <w:divBdr>
            <w:top w:val="none" w:sz="0" w:space="0" w:color="auto"/>
            <w:left w:val="none" w:sz="0" w:space="0" w:color="auto"/>
            <w:bottom w:val="none" w:sz="0" w:space="0" w:color="auto"/>
            <w:right w:val="none" w:sz="0" w:space="0" w:color="auto"/>
          </w:divBdr>
          <w:divsChild>
            <w:div w:id="1820337814">
              <w:marLeft w:val="0"/>
              <w:marRight w:val="0"/>
              <w:marTop w:val="0"/>
              <w:marBottom w:val="0"/>
              <w:divBdr>
                <w:top w:val="none" w:sz="0" w:space="0" w:color="auto"/>
                <w:left w:val="none" w:sz="0" w:space="0" w:color="auto"/>
                <w:bottom w:val="none" w:sz="0" w:space="0" w:color="auto"/>
                <w:right w:val="none" w:sz="0" w:space="0" w:color="auto"/>
              </w:divBdr>
            </w:div>
          </w:divsChild>
        </w:div>
        <w:div w:id="2075541829">
          <w:marLeft w:val="0"/>
          <w:marRight w:val="0"/>
          <w:marTop w:val="0"/>
          <w:marBottom w:val="0"/>
          <w:divBdr>
            <w:top w:val="none" w:sz="0" w:space="0" w:color="auto"/>
            <w:left w:val="none" w:sz="0" w:space="0" w:color="auto"/>
            <w:bottom w:val="none" w:sz="0" w:space="0" w:color="auto"/>
            <w:right w:val="none" w:sz="0" w:space="0" w:color="auto"/>
          </w:divBdr>
        </w:div>
        <w:div w:id="1280910406">
          <w:marLeft w:val="0"/>
          <w:marRight w:val="0"/>
          <w:marTop w:val="0"/>
          <w:marBottom w:val="0"/>
          <w:divBdr>
            <w:top w:val="none" w:sz="0" w:space="0" w:color="auto"/>
            <w:left w:val="none" w:sz="0" w:space="0" w:color="auto"/>
            <w:bottom w:val="none" w:sz="0" w:space="0" w:color="auto"/>
            <w:right w:val="none" w:sz="0" w:space="0" w:color="auto"/>
          </w:divBdr>
          <w:divsChild>
            <w:div w:id="143086122">
              <w:marLeft w:val="0"/>
              <w:marRight w:val="0"/>
              <w:marTop w:val="0"/>
              <w:marBottom w:val="0"/>
              <w:divBdr>
                <w:top w:val="none" w:sz="0" w:space="0" w:color="auto"/>
                <w:left w:val="none" w:sz="0" w:space="0" w:color="auto"/>
                <w:bottom w:val="none" w:sz="0" w:space="0" w:color="auto"/>
                <w:right w:val="none" w:sz="0" w:space="0" w:color="auto"/>
              </w:divBdr>
            </w:div>
            <w:div w:id="7873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1637</Words>
  <Characters>9828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2018-10-26T09:17:00Z</cp:lastPrinted>
  <dcterms:created xsi:type="dcterms:W3CDTF">2018-10-26T09:16:00Z</dcterms:created>
  <dcterms:modified xsi:type="dcterms:W3CDTF">2018-10-26T09:17:00Z</dcterms:modified>
</cp:coreProperties>
</file>