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D11C8B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</w:t>
      </w:r>
      <w:r w:rsidRPr="00D11C8B">
        <w:t xml:space="preserve">czynności w </w:t>
      </w:r>
      <w:r w:rsidR="00CF312E" w:rsidRPr="00D11C8B">
        <w:t>postępowaniu</w:t>
      </w:r>
      <w:r w:rsidRPr="00D11C8B">
        <w:t xml:space="preserve"> </w:t>
      </w:r>
      <w:r w:rsidR="000E4C47" w:rsidRPr="00D11C8B">
        <w:t>pn.</w:t>
      </w:r>
      <w:r w:rsidR="00CF312E" w:rsidRPr="00D11C8B">
        <w:t>:</w:t>
      </w:r>
      <w:bookmarkStart w:id="0" w:name="_GoBack"/>
      <w:bookmarkEnd w:id="0"/>
    </w:p>
    <w:p w:rsidR="008B4AC8" w:rsidRPr="00D11C8B" w:rsidRDefault="00C57340" w:rsidP="00B9571F">
      <w:pPr>
        <w:widowControl w:val="0"/>
        <w:jc w:val="center"/>
        <w:rPr>
          <w:b/>
          <w:i/>
        </w:rPr>
      </w:pPr>
      <w:r w:rsidRPr="00D11C8B">
        <w:rPr>
          <w:b/>
          <w:i/>
          <w:bdr w:val="none" w:sz="0" w:space="0" w:color="auto" w:frame="1"/>
        </w:rPr>
        <w:t>„</w:t>
      </w:r>
      <w:r w:rsidR="00D11C8B" w:rsidRPr="00D11C8B">
        <w:rPr>
          <w:rFonts w:cs="Times New Roman"/>
          <w:b/>
        </w:rPr>
        <w:t xml:space="preserve">Budowa sieci kanalizacji sanitarnej wraz z przyłączami, pompowniami ścieków i ich zasilaniem energetycznym w miejscowości Antoniówka, Dawidów, Groszowice, </w:t>
      </w:r>
      <w:proofErr w:type="spellStart"/>
      <w:r w:rsidR="00D11C8B" w:rsidRPr="00D11C8B">
        <w:rPr>
          <w:rFonts w:cs="Times New Roman"/>
          <w:b/>
        </w:rPr>
        <w:t>Siczki</w:t>
      </w:r>
      <w:proofErr w:type="spellEnd"/>
      <w:r w:rsidR="00D11C8B" w:rsidRPr="00D11C8B">
        <w:rPr>
          <w:rFonts w:cs="Times New Roman"/>
          <w:b/>
        </w:rPr>
        <w:t>, Wrzosów, Jedlnia-Letnisko gmina Jedlnia-Letnisko oraz w miejscowości Kieszek gmina Pionki - ETAP II</w:t>
      </w:r>
      <w:r w:rsidRPr="00D11C8B">
        <w:rPr>
          <w:b/>
          <w:i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23" w:rsidRDefault="00406823" w:rsidP="00E03048">
      <w:pPr>
        <w:spacing w:after="0" w:line="240" w:lineRule="auto"/>
      </w:pPr>
      <w:r>
        <w:separator/>
      </w:r>
    </w:p>
  </w:endnote>
  <w:endnote w:type="continuationSeparator" w:id="0">
    <w:p w:rsidR="00406823" w:rsidRDefault="00406823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Default="00E03048" w:rsidP="000E4C47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23" w:rsidRDefault="00406823" w:rsidP="00E03048">
      <w:pPr>
        <w:spacing w:after="0" w:line="240" w:lineRule="auto"/>
      </w:pPr>
      <w:r>
        <w:separator/>
      </w:r>
    </w:p>
  </w:footnote>
  <w:footnote w:type="continuationSeparator" w:id="0">
    <w:p w:rsidR="00406823" w:rsidRDefault="00406823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4C47"/>
    <w:rsid w:val="000E7BB9"/>
    <w:rsid w:val="0016344E"/>
    <w:rsid w:val="002435C4"/>
    <w:rsid w:val="00290A2F"/>
    <w:rsid w:val="002B4F4B"/>
    <w:rsid w:val="002E13EF"/>
    <w:rsid w:val="00352BC8"/>
    <w:rsid w:val="003E7DFB"/>
    <w:rsid w:val="00406823"/>
    <w:rsid w:val="00626191"/>
    <w:rsid w:val="006664F5"/>
    <w:rsid w:val="006F0FEA"/>
    <w:rsid w:val="007A595C"/>
    <w:rsid w:val="007A6667"/>
    <w:rsid w:val="00821E45"/>
    <w:rsid w:val="008B14DA"/>
    <w:rsid w:val="008B4AC8"/>
    <w:rsid w:val="009A6199"/>
    <w:rsid w:val="009E5BF6"/>
    <w:rsid w:val="00A1589E"/>
    <w:rsid w:val="00A21FEF"/>
    <w:rsid w:val="00A63DA8"/>
    <w:rsid w:val="00AA5AED"/>
    <w:rsid w:val="00B209E4"/>
    <w:rsid w:val="00B410E8"/>
    <w:rsid w:val="00B80575"/>
    <w:rsid w:val="00B9571F"/>
    <w:rsid w:val="00C26FE4"/>
    <w:rsid w:val="00C5122F"/>
    <w:rsid w:val="00C57340"/>
    <w:rsid w:val="00CF312E"/>
    <w:rsid w:val="00D11C8B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cp:lastPrinted>2015-10-14T07:14:00Z</cp:lastPrinted>
  <dcterms:created xsi:type="dcterms:W3CDTF">2015-10-13T07:21:00Z</dcterms:created>
  <dcterms:modified xsi:type="dcterms:W3CDTF">2018-10-17T11:07:00Z</dcterms:modified>
</cp:coreProperties>
</file>