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37705E" w:rsidRDefault="00E03780" w:rsidP="003770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37705E" w:rsidRPr="00D75C51" w:rsidRDefault="0037705E" w:rsidP="00241C38">
      <w:pPr>
        <w:spacing w:after="0"/>
        <w:ind w:right="5953"/>
        <w:rPr>
          <w:rFonts w:cs="Arial"/>
          <w:i/>
          <w:sz w:val="20"/>
          <w:szCs w:val="20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zamówienia </w:t>
      </w:r>
      <w:r w:rsidRPr="00334A0D">
        <w:rPr>
          <w:rFonts w:cs="Arial"/>
        </w:rPr>
        <w:t>publicznego</w:t>
      </w:r>
      <w:r w:rsidR="00E03780" w:rsidRPr="00334A0D">
        <w:rPr>
          <w:rFonts w:cs="Arial"/>
        </w:rPr>
        <w:t xml:space="preserve"> </w:t>
      </w:r>
      <w:r w:rsidR="00725E61" w:rsidRPr="00334A0D">
        <w:rPr>
          <w:rFonts w:cs="Arial"/>
        </w:rPr>
        <w:t>pn.</w:t>
      </w:r>
      <w:r w:rsidRPr="00334A0D">
        <w:rPr>
          <w:rFonts w:cs="Arial"/>
        </w:rPr>
        <w:t xml:space="preserve"> </w:t>
      </w:r>
      <w:r w:rsidR="00B50FF3" w:rsidRPr="00334A0D">
        <w:rPr>
          <w:b/>
        </w:rPr>
        <w:t>„</w:t>
      </w:r>
      <w:r w:rsidR="006053A3" w:rsidRPr="00ED35AD">
        <w:rPr>
          <w:rFonts w:eastAsia="Arial Unicode MS"/>
          <w:b/>
          <w:bCs/>
        </w:rPr>
        <w:t>Przebudowa drogi gminnej nr 350505W dz. nr ew. 109 po</w:t>
      </w:r>
      <w:r w:rsidR="006053A3" w:rsidRPr="00ED35AD">
        <w:rPr>
          <w:rFonts w:eastAsia="Arial Unicode MS" w:cs="TimesNewRoman,Bold"/>
          <w:b/>
          <w:bCs/>
        </w:rPr>
        <w:t>ł</w:t>
      </w:r>
      <w:r w:rsidR="006053A3" w:rsidRPr="00ED35AD">
        <w:rPr>
          <w:rFonts w:eastAsia="Arial Unicode MS"/>
          <w:b/>
          <w:bCs/>
        </w:rPr>
        <w:t>ożonej w obr</w:t>
      </w:r>
      <w:r w:rsidR="006053A3" w:rsidRPr="00ED35AD">
        <w:rPr>
          <w:rFonts w:eastAsia="Arial Unicode MS" w:cs="TimesNewRoman,Bold"/>
          <w:b/>
          <w:bCs/>
        </w:rPr>
        <w:t>ę</w:t>
      </w:r>
      <w:r w:rsidR="006053A3" w:rsidRPr="00ED35AD">
        <w:rPr>
          <w:rFonts w:eastAsia="Arial Unicode MS"/>
          <w:b/>
          <w:bCs/>
        </w:rPr>
        <w:t xml:space="preserve">bie Groszowice gmina Jedlnia-letnisko - </w:t>
      </w:r>
      <w:r w:rsidR="006053A3">
        <w:rPr>
          <w:rFonts w:eastAsia="Arial Unicode MS"/>
          <w:b/>
          <w:bCs/>
        </w:rPr>
        <w:t xml:space="preserve">ETAP </w:t>
      </w:r>
      <w:r w:rsidR="006053A3" w:rsidRPr="00ED35AD">
        <w:rPr>
          <w:rFonts w:eastAsia="Arial Unicode MS"/>
          <w:b/>
          <w:bCs/>
        </w:rPr>
        <w:t>I</w:t>
      </w:r>
      <w:r w:rsidR="00B50FF3" w:rsidRPr="00334A0D">
        <w:rPr>
          <w:b/>
        </w:rPr>
        <w:t>”</w:t>
      </w:r>
      <w:r w:rsidRPr="00334A0D">
        <w:rPr>
          <w:rFonts w:cs="Arial"/>
        </w:rPr>
        <w:t xml:space="preserve">, prowadzonego przez </w:t>
      </w:r>
      <w:r w:rsidR="00E03780" w:rsidRPr="00334A0D">
        <w:rPr>
          <w:rFonts w:cs="Arial"/>
        </w:rPr>
        <w:t>Gminę Jedlnia</w:t>
      </w:r>
      <w:r w:rsidR="00E03780" w:rsidRPr="00290539">
        <w:rPr>
          <w:rFonts w:cs="Arial"/>
        </w:rPr>
        <w:t>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  <w:bookmarkStart w:id="4" w:name="_GoBack"/>
      <w:bookmarkEnd w:id="4"/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6053A3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90539"/>
    <w:rsid w:val="002C1699"/>
    <w:rsid w:val="00334A0D"/>
    <w:rsid w:val="0037705E"/>
    <w:rsid w:val="00471464"/>
    <w:rsid w:val="006053A3"/>
    <w:rsid w:val="00725E61"/>
    <w:rsid w:val="0076657C"/>
    <w:rsid w:val="00950C5A"/>
    <w:rsid w:val="00AC55A1"/>
    <w:rsid w:val="00AE7C19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23</cp:revision>
  <cp:lastPrinted>2016-10-21T13:23:00Z</cp:lastPrinted>
  <dcterms:created xsi:type="dcterms:W3CDTF">2016-09-09T11:21:00Z</dcterms:created>
  <dcterms:modified xsi:type="dcterms:W3CDTF">2018-04-13T08:35:00Z</dcterms:modified>
</cp:coreProperties>
</file>