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b/>
          <w:bCs/>
          <w:color w:val="555555"/>
          <w:sz w:val="27"/>
          <w:szCs w:val="27"/>
        </w:rPr>
        <w:t xml:space="preserve">OGŁOSZENIE O NABORZE PRACOWNIKA SOCJALNEGO </w:t>
        <w:br/>
        <w:t xml:space="preserve">W GMINNYM OŚRODKU POMOCY SPOŁECZNEJ </w:t>
        <w:br/>
        <w:t>W JEDLNI-LETNISKO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Kierownik Gminnego Ośrodka Pomocy Społecznej w Jedlni – Letnisko ogłasza nabór na stanowisko pracownika socjalnego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b/>
          <w:bCs/>
          <w:color w:val="555555"/>
          <w:sz w:val="27"/>
          <w:szCs w:val="27"/>
        </w:rPr>
        <w:t>Forma zatrudnienia: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umowa o pracę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b/>
          <w:bCs/>
          <w:color w:val="555555"/>
          <w:sz w:val="27"/>
          <w:szCs w:val="27"/>
        </w:rPr>
        <w:t>Wymiar etatu: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pełny wymiar czasu pracy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b/>
          <w:bCs/>
          <w:color w:val="555555"/>
          <w:sz w:val="27"/>
          <w:szCs w:val="27"/>
        </w:rPr>
        <w:t>KRYTERIA WYBORU KANDYDATÓW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Helvetica" w:ascii="Times New Roman" w:hAnsi="Times New Roman"/>
          <w:b/>
          <w:bCs/>
          <w:color w:val="555555"/>
          <w:sz w:val="27"/>
          <w:szCs w:val="27"/>
        </w:rPr>
        <w:t xml:space="preserve">1. Wymagania niezbędne: </w:t>
      </w:r>
      <w:r>
        <w:rPr>
          <w:rFonts w:eastAsia="Times New Roman" w:cs="Helvetica" w:ascii="Times New Roman" w:hAnsi="Times New Roman"/>
          <w:color w:val="555555"/>
          <w:sz w:val="27"/>
          <w:szCs w:val="27"/>
        </w:rPr>
        <w:br/>
        <w:t xml:space="preserve">1) obywatelstwo polskie; </w:t>
        <w:br/>
        <w:t xml:space="preserve">2) pełna zdolność do czynności prawnych oraz korzystania w pełni z praw publicznych </w:t>
        <w:br/>
        <w:t xml:space="preserve">3) Wykształcenie niezbędne do wykonywania zawodu pracownika socjalnego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4) znajomość przepisów ustawy z dnia 12 marca 2004r. o pomocy społecznej, ustawy z dnia 14.06.1960r. kodeks postępowania administracyjnego, ustawy z dnia 29 lipca 2005r. o przeciwdziałaniu przemocy w rodzinie, ustawy z dnia 9 czerwca 2011r. o wspieraniu rodziny i systemie pieczy zastępczej.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 xml:space="preserve">5) znajomość obsługi komputera ( Microsoft Office, środowisko Windows).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6) nieposzlakowana opinia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b/>
          <w:bCs/>
          <w:color w:val="555555"/>
          <w:sz w:val="27"/>
          <w:szCs w:val="27"/>
        </w:rPr>
        <w:t>2. Wymagania dodatkowe: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1) stan zdrowia pozwalający na zatrudnienie na stanowisku pracownik socjalny,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2) niekaralność za umyślne przestępstwo ścigane z oskarżenia publicznego lub umyślne przestępstwo skarbowe,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3) umiejętność skutecznego komunikowania się,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 xml:space="preserve">4) umiejętność analizy problemu i poprawnego wyciągania wniosków, 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5) umiejętność pracy zespołowej,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6) umiejętność organizowania pracy własnej,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7) samodzielność w działaniu,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8) zaangażowanie,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9) dyspozycyjność,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10) odporność na sytuacje stresowe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11) mile widzialne prawo jazdy kat. B oraz  własny samochód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b/>
          <w:bCs/>
          <w:color w:val="555555"/>
          <w:sz w:val="27"/>
          <w:szCs w:val="27"/>
        </w:rPr>
        <w:t>3. Zakres wykonywanych zadań na stanowisku: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1) prowadzenie pracy socjalnej w środowisku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2) dokonywanie analizy i oceny zjawisk, które powodują zapotrzebowanie na świadczenia z pomocy społecznej oraz kwalifikowanie do uzyskania tych świadczeń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3) współdziałanie z instytucjami, organizacjami pozarządowymi i społecznością lokalną w celu zaspokajania potrzeb środowiska w zakresie pomocy społecznej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4) rozpatrywanie wniosków i kompletowanie dokumentacji osób ubiegających się o świadczenia z pomocy społecznej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5) przeprowadzenie wywiadów środowiskowych własnych i na zlecenie innych instytucji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6) prowadzenie prawidłowej dokumentacji pracy i czuwanie nad terminowym załatwieniem spraw i realizacją zaplanowanych zadań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7) bieżące śledzenie i stosowanie przepisów prawa.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8) prowadzenie procedury „Niebieskiej Karty”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9) inne zadania w zakresie pomocy społecznej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b/>
          <w:bCs/>
          <w:color w:val="555555"/>
          <w:sz w:val="27"/>
          <w:szCs w:val="27"/>
        </w:rPr>
        <w:t>4. Wymagane dokumenty: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1) Życiorys (CV) własnoręcznie podpisany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2) Własnoręcznie podpisane oświadczenie o treści : „Posiadam pełną zdolność do czynności prawnych oraz korzystam w pełni z praw publicznych, nie byłam (byłem) karana (karany) za umyślne przestępstwo ścigane z oskarżenia publicznego lub umyślne przestępstwo skarbowe”,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4) Kserokopia dowodu osobistego,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5) Kopie dokumentów potwierdzających wymagane wykształcenie,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6) Kopie dokumentów potwierdzających doświadczenie zawodowe (kserokopie świadectw pracy lub innych dokumentów potwierdzających doświadczenie zawodowe kandydata),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7) Własnoręcznie podpisane oświadczenie o stanie zdrowia pozwalającym na zatrudnienie na stanowisku pracownika socjalnego.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8) Własnoręcznie podpisane oświadczenie o wyrażeniu zgody na przetwarzanie danych osobowych zawartych w ofercie pracy dla potrzeb realizacji procesu rekrutacji zgodnie z ustawą z dnia 29 sierpnia 1997r. o ochronie danych osobowych.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tillium Web" w:hAnsi="Titillium Web"/>
          <w:color w:val="555555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Helvetica" w:ascii="Times New Roman" w:hAnsi="Times New Roman"/>
          <w:b/>
          <w:bCs/>
          <w:color w:val="555555"/>
          <w:sz w:val="27"/>
          <w:szCs w:val="27"/>
        </w:rPr>
        <w:t xml:space="preserve">5. </w:t>
      </w:r>
      <w:r>
        <w:rPr>
          <w:rFonts w:eastAsia="Times New Roman" w:cs="Helvetica" w:ascii="Titillium Web" w:hAnsi="Titillium Web"/>
          <w:b w:val="false"/>
          <w:bCs w:val="false"/>
          <w:color w:val="555555"/>
          <w:sz w:val="27"/>
          <w:szCs w:val="27"/>
        </w:rPr>
        <w:t>Wymagane</w:t>
      </w:r>
      <w:r>
        <w:rPr>
          <w:rFonts w:eastAsia="Times New Roman" w:cs="Helvetica" w:ascii="Titillium Web" w:hAnsi="Titillium Web"/>
          <w:b/>
          <w:bCs/>
          <w:color w:val="555555"/>
          <w:sz w:val="27"/>
          <w:szCs w:val="27"/>
        </w:rPr>
        <w:t xml:space="preserve"> </w:t>
      </w:r>
      <w:r>
        <w:rPr>
          <w:rFonts w:eastAsia="Times New Roman" w:cs="Helvetica" w:ascii="Titillium Web" w:hAnsi="Titillium Web"/>
          <w:b w:val="false"/>
          <w:bCs w:val="false"/>
          <w:color w:val="555555"/>
          <w:sz w:val="27"/>
          <w:szCs w:val="27"/>
        </w:rPr>
        <w:t>d</w:t>
      </w:r>
      <w:r>
        <w:rPr>
          <w:rFonts w:eastAsia="Times New Roman" w:cs="Helvetica" w:ascii="Times New Roman" w:hAnsi="Times New Roman"/>
          <w:color w:val="555555"/>
          <w:sz w:val="27"/>
          <w:szCs w:val="27"/>
        </w:rPr>
        <w:t xml:space="preserve">okumenty należy składać w siedzibie Gminnego Ośrodka Pomocy Społecznej w Jedlni-Letnisko lub przesłać pocztą  w terminie do dnia </w:t>
      </w:r>
      <w:r>
        <w:rPr>
          <w:rFonts w:eastAsia="Times New Roman" w:cs="Helvetica" w:ascii="Times New Roman" w:hAnsi="Times New Roman"/>
          <w:color w:val="555555"/>
          <w:sz w:val="27"/>
          <w:szCs w:val="27"/>
        </w:rPr>
        <w:t>23.02.2018</w:t>
      </w:r>
      <w:r>
        <w:rPr>
          <w:rFonts w:eastAsia="Times New Roman" w:cs="Helvetica" w:ascii="Times New Roman" w:hAnsi="Times New Roman"/>
          <w:color w:val="555555"/>
          <w:sz w:val="27"/>
          <w:szCs w:val="27"/>
        </w:rPr>
        <w:t xml:space="preserve"> roku do godz. 15.30 na adres: Gminny Ośrodek Pomocy Społecznej, </w:t>
        <w:br/>
        <w:t>26 – 630  Jedlnia – Letnisko, ul. Radomska 43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 xml:space="preserve">Bliższe informacje udzielane są pod numerem telefonu 48 38188 85 wew. 118 </w:t>
        <w:br/>
        <w:t xml:space="preserve">lub w siedzibie Ośrodka: Jedlnia-Letnisko, ul. Radomska 43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Monika Odzimek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mes New Roman" w:hAnsi="Times New Roman"/>
          <w:color w:val="555555"/>
          <w:sz w:val="27"/>
          <w:szCs w:val="27"/>
        </w:rPr>
        <w:t>Kierownik Gminnego Ośrodka Pomocy Społecznej w Jedlni-Letnisko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tillium Web" w:hAnsi="Titillium Web"/>
          <w:color w:val="555555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tillium Web" w:hAnsi="Titillium Web"/>
          <w:color w:val="555555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Helvetica" w:ascii="Titillium Web" w:hAnsi="Titillium Web"/>
          <w:color w:val="555555"/>
          <w:sz w:val="27"/>
          <w:szCs w:val="27"/>
        </w:rPr>
        <w:t xml:space="preserve">Jedlnia – Letnisko, </w:t>
      </w:r>
      <w:r>
        <w:rPr>
          <w:rFonts w:eastAsia="Times New Roman" w:cs="Helvetica" w:ascii="Titillium Web" w:hAnsi="Titillium Web"/>
          <w:color w:val="555555"/>
          <w:sz w:val="27"/>
          <w:szCs w:val="27"/>
        </w:rPr>
        <w:t>07.02.2018</w:t>
      </w:r>
      <w:r>
        <w:rPr>
          <w:rFonts w:eastAsia="Times New Roman" w:cs="Helvetica" w:ascii="Titillium Web" w:hAnsi="Titillium Web"/>
          <w:color w:val="555555"/>
          <w:sz w:val="27"/>
          <w:szCs w:val="27"/>
        </w:rPr>
        <w:t>r.</w:t>
      </w:r>
    </w:p>
    <w:p>
      <w:pPr>
        <w:pStyle w:val="Normal"/>
        <w:shd w:val="clear" w:color="auto" w:fill="FFFFFF"/>
        <w:spacing w:lineRule="auto" w:line="240" w:before="0" w:after="150"/>
        <w:rPr>
          <w:rFonts w:ascii="Titillium Web" w:hAnsi="Titillium Web" w:eastAsia="Times New Roman" w:cs="Helvetica"/>
          <w:color w:val="555555"/>
          <w:sz w:val="27"/>
          <w:szCs w:val="27"/>
        </w:rPr>
      </w:pPr>
      <w:r>
        <w:rPr>
          <w:rFonts w:eastAsia="Times New Roman" w:cs="Helvetica" w:ascii="Titillium Web" w:hAnsi="Titillium Web"/>
          <w:color w:val="555555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tillium Web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340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LibreOffice/4.4.5.2$Windows_x86 LibreOffice_project/a22f674fd25a3b6f45bdebf25400ed2adff0ff99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2017-11-09T10:42:00Z</dcterms:created>
  <dc:creator>Helios</dc:creator>
  <dc:language>pl-PL</dc:language>
  <cp:lastPrinted>2018-02-07T10:52:44Z</cp:lastPrinted>
  <dcterms:modified xsi:type="dcterms:W3CDTF">2018-02-07T11:05:33Z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