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1" w:rsidRDefault="00074CF1" w:rsidP="00074CF1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74CF1" w:rsidRDefault="00074CF1" w:rsidP="00074C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196410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196410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074CF1" w:rsidRDefault="00074CF1" w:rsidP="00074C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074CF1" w:rsidRDefault="00074CF1" w:rsidP="00074C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196410">
        <w:rPr>
          <w:rFonts w:ascii="Times New Roman" w:hAnsi="Times New Roman"/>
          <w:b/>
          <w:sz w:val="28"/>
          <w:szCs w:val="28"/>
        </w:rPr>
        <w:t>28 grudnia</w:t>
      </w:r>
      <w:r>
        <w:rPr>
          <w:rFonts w:ascii="Times New Roman" w:hAnsi="Times New Roman"/>
          <w:b/>
          <w:sz w:val="28"/>
          <w:szCs w:val="28"/>
        </w:rPr>
        <w:t xml:space="preserve"> 2017 r.</w:t>
      </w:r>
    </w:p>
    <w:p w:rsidR="00074CF1" w:rsidRDefault="00074CF1" w:rsidP="00074CF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74CF1" w:rsidRDefault="00074CF1" w:rsidP="00074CF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74CF1" w:rsidRDefault="00074CF1" w:rsidP="00074C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CE37B8">
        <w:rPr>
          <w:rFonts w:ascii="Times New Roman" w:hAnsi="Times New Roman"/>
          <w:b/>
          <w:sz w:val="24"/>
          <w:szCs w:val="24"/>
        </w:rPr>
        <w:t>wyboru Przewodniczącego</w:t>
      </w:r>
      <w:r>
        <w:rPr>
          <w:rFonts w:ascii="Times New Roman" w:hAnsi="Times New Roman"/>
          <w:b/>
          <w:sz w:val="24"/>
          <w:szCs w:val="24"/>
        </w:rPr>
        <w:t xml:space="preserve"> Komisji Rewizyjne</w:t>
      </w:r>
      <w:r w:rsidR="0007630E">
        <w:rPr>
          <w:rFonts w:ascii="Times New Roman" w:hAnsi="Times New Roman"/>
          <w:b/>
          <w:sz w:val="24"/>
          <w:szCs w:val="24"/>
        </w:rPr>
        <w:t xml:space="preserve">j Rady Gminy Jedlnia-Letnisko </w:t>
      </w:r>
    </w:p>
    <w:p w:rsidR="00074CF1" w:rsidRDefault="00074CF1" w:rsidP="00074C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4CF1" w:rsidRDefault="00074CF1" w:rsidP="00074C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podstawie art. 1</w:t>
      </w:r>
      <w:r w:rsidR="00CE37B8">
        <w:rPr>
          <w:rFonts w:ascii="Times New Roman" w:hAnsi="Times New Roman"/>
          <w:sz w:val="24"/>
          <w:szCs w:val="24"/>
        </w:rPr>
        <w:t>8a</w:t>
      </w:r>
      <w:r>
        <w:rPr>
          <w:rFonts w:ascii="Times New Roman" w:hAnsi="Times New Roman"/>
          <w:sz w:val="24"/>
          <w:szCs w:val="24"/>
        </w:rPr>
        <w:t xml:space="preserve"> ust.</w:t>
      </w:r>
      <w:r w:rsidR="00CE3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CE37B8">
        <w:rPr>
          <w:rFonts w:ascii="Times New Roman" w:hAnsi="Times New Roman"/>
          <w:sz w:val="24"/>
          <w:szCs w:val="24"/>
        </w:rPr>
        <w:t xml:space="preserve"> i ust. 2</w:t>
      </w:r>
      <w:r>
        <w:rPr>
          <w:rFonts w:ascii="Times New Roman" w:hAnsi="Times New Roman"/>
          <w:sz w:val="24"/>
          <w:szCs w:val="24"/>
        </w:rPr>
        <w:t xml:space="preserve"> 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>(tekst jednolity – Dz. U. z 2017 r. poz.1875</w:t>
      </w:r>
      <w:r w:rsidR="00196410">
        <w:rPr>
          <w:rFonts w:ascii="Times New Roman" w:hAnsi="Times New Roman"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), w związku z § </w:t>
      </w:r>
      <w:r w:rsidR="00CE37B8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CE37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Statutu Gminy Jedlnia-Letnisko przyjętego Uchwałą Nr III/15/2002 Rady Gminy Jedlnia-Letnisko z dnia 13 grudnia 2002 r. (Dz. Urz. Woj. </w:t>
      </w:r>
      <w:proofErr w:type="spellStart"/>
      <w:r>
        <w:rPr>
          <w:rFonts w:ascii="Times New Roman" w:hAnsi="Times New Roman"/>
          <w:sz w:val="24"/>
          <w:szCs w:val="24"/>
        </w:rPr>
        <w:t>Maz</w:t>
      </w:r>
      <w:proofErr w:type="spellEnd"/>
      <w:r>
        <w:rPr>
          <w:rFonts w:ascii="Times New Roman" w:hAnsi="Times New Roman"/>
          <w:sz w:val="24"/>
          <w:szCs w:val="24"/>
        </w:rPr>
        <w:t xml:space="preserve">. z 2002 r. poz. 10185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="00CE3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Rada Gminy Jedlnia-Letnisko uchwala, co następuje:</w:t>
      </w:r>
    </w:p>
    <w:p w:rsidR="00074CF1" w:rsidRDefault="00074CF1" w:rsidP="00074CF1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74CF1" w:rsidRDefault="00074CF1" w:rsidP="00074CF1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CE37B8">
        <w:rPr>
          <w:rFonts w:ascii="Times New Roman" w:hAnsi="Times New Roman"/>
          <w:sz w:val="24"/>
          <w:szCs w:val="24"/>
        </w:rPr>
        <w:t>Na Przewodniczącego Komisji Rewizyjnej</w:t>
      </w:r>
      <w:r>
        <w:rPr>
          <w:rFonts w:ascii="Times New Roman" w:hAnsi="Times New Roman"/>
          <w:sz w:val="24"/>
          <w:szCs w:val="24"/>
        </w:rPr>
        <w:t xml:space="preserve"> Rady Gminy Jedlnia-Letnisko                          </w:t>
      </w:r>
      <w:r w:rsidR="00CE37B8">
        <w:rPr>
          <w:rFonts w:ascii="Times New Roman" w:hAnsi="Times New Roman"/>
          <w:sz w:val="24"/>
          <w:szCs w:val="24"/>
        </w:rPr>
        <w:t xml:space="preserve">wybiera się </w:t>
      </w:r>
      <w:r>
        <w:rPr>
          <w:rFonts w:ascii="Times New Roman" w:hAnsi="Times New Roman"/>
          <w:sz w:val="24"/>
          <w:szCs w:val="24"/>
        </w:rPr>
        <w:t xml:space="preserve">radnego </w:t>
      </w:r>
      <w:r w:rsidR="00196410">
        <w:rPr>
          <w:rFonts w:ascii="Times New Roman" w:hAnsi="Times New Roman"/>
          <w:sz w:val="24"/>
          <w:szCs w:val="24"/>
        </w:rPr>
        <w:t>Mieczysława Kaima.</w:t>
      </w:r>
    </w:p>
    <w:p w:rsidR="00074CF1" w:rsidRDefault="00074CF1" w:rsidP="00074CF1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74CF1" w:rsidRDefault="00074CF1" w:rsidP="00074CF1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074CF1" w:rsidRDefault="00074CF1" w:rsidP="00074CF1">
      <w:pPr>
        <w:rPr>
          <w:rFonts w:ascii="Times New Roman" w:hAnsi="Times New Roman"/>
        </w:rPr>
      </w:pPr>
    </w:p>
    <w:p w:rsidR="00074CF1" w:rsidRDefault="00074CF1" w:rsidP="00074CF1"/>
    <w:p w:rsidR="00293603" w:rsidRDefault="00293603" w:rsidP="00074CF1"/>
    <w:p w:rsidR="00293603" w:rsidRDefault="00293603" w:rsidP="00074CF1"/>
    <w:p w:rsidR="00293603" w:rsidRPr="00B737F6" w:rsidRDefault="00293603" w:rsidP="00293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D7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CF1"/>
    <w:rsid w:val="00074CF1"/>
    <w:rsid w:val="0007630E"/>
    <w:rsid w:val="000A21BD"/>
    <w:rsid w:val="0015114F"/>
    <w:rsid w:val="00196410"/>
    <w:rsid w:val="00293603"/>
    <w:rsid w:val="00CE37B8"/>
    <w:rsid w:val="00D7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F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7</cp:revision>
  <cp:lastPrinted>2017-12-29T08:05:00Z</cp:lastPrinted>
  <dcterms:created xsi:type="dcterms:W3CDTF">2017-12-01T09:35:00Z</dcterms:created>
  <dcterms:modified xsi:type="dcterms:W3CDTF">2018-01-04T14:13:00Z</dcterms:modified>
</cp:coreProperties>
</file>