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E5" w:rsidRPr="00FC5F4F" w:rsidRDefault="00AA21AB" w:rsidP="00C62CCD">
      <w:pPr>
        <w:pStyle w:val="Bezodstpw"/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UCHWAŁA Nr</w:t>
      </w:r>
      <w:r w:rsidR="00E22BDA">
        <w:rPr>
          <w:rFonts w:cs="Arial"/>
          <w:b/>
          <w:sz w:val="24"/>
          <w:szCs w:val="24"/>
        </w:rPr>
        <w:t xml:space="preserve"> XXXIX/244</w:t>
      </w:r>
      <w:r>
        <w:rPr>
          <w:rFonts w:cs="Arial"/>
          <w:b/>
          <w:sz w:val="24"/>
          <w:szCs w:val="24"/>
        </w:rPr>
        <w:t>/2017</w:t>
      </w:r>
    </w:p>
    <w:p w:rsidR="00D112E5" w:rsidRPr="00FC5F4F" w:rsidRDefault="00D112E5" w:rsidP="00C62CCD">
      <w:pPr>
        <w:pStyle w:val="Bezodstpw"/>
        <w:spacing w:after="120"/>
        <w:jc w:val="center"/>
        <w:rPr>
          <w:rFonts w:cs="Arial"/>
          <w:b/>
          <w:sz w:val="24"/>
          <w:szCs w:val="24"/>
        </w:rPr>
      </w:pPr>
      <w:r w:rsidRPr="00FC5F4F">
        <w:rPr>
          <w:rFonts w:cs="Arial"/>
          <w:b/>
          <w:sz w:val="24"/>
          <w:szCs w:val="24"/>
        </w:rPr>
        <w:t>RADY GMINY JEDLNIA-LETNISKO</w:t>
      </w:r>
    </w:p>
    <w:p w:rsidR="00D112E5" w:rsidRPr="00FC5F4F" w:rsidRDefault="00DC3ED4" w:rsidP="00C62CCD">
      <w:pPr>
        <w:pStyle w:val="Bezodstpw"/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 dnia 1</w:t>
      </w:r>
      <w:r w:rsidR="00E22BDA">
        <w:rPr>
          <w:rFonts w:cs="Arial"/>
          <w:b/>
          <w:sz w:val="24"/>
          <w:szCs w:val="24"/>
        </w:rPr>
        <w:t>9</w:t>
      </w:r>
      <w:r>
        <w:rPr>
          <w:rFonts w:cs="Arial"/>
          <w:b/>
          <w:sz w:val="24"/>
          <w:szCs w:val="24"/>
        </w:rPr>
        <w:t xml:space="preserve"> lipca</w:t>
      </w:r>
      <w:r w:rsidR="00AA21AB">
        <w:rPr>
          <w:rFonts w:cs="Arial"/>
          <w:b/>
          <w:sz w:val="24"/>
          <w:szCs w:val="24"/>
        </w:rPr>
        <w:t xml:space="preserve"> 2017</w:t>
      </w:r>
      <w:r w:rsidR="00D112E5" w:rsidRPr="00FC5F4F">
        <w:rPr>
          <w:rFonts w:cs="Arial"/>
          <w:b/>
          <w:sz w:val="24"/>
          <w:szCs w:val="24"/>
        </w:rPr>
        <w:t xml:space="preserve"> roku</w:t>
      </w:r>
    </w:p>
    <w:p w:rsidR="00D112E5" w:rsidRDefault="00D112E5" w:rsidP="00C62CCD">
      <w:pPr>
        <w:pStyle w:val="Bezodstpw"/>
        <w:spacing w:after="120"/>
        <w:jc w:val="center"/>
        <w:rPr>
          <w:rFonts w:cs="Arial"/>
          <w:b/>
          <w:sz w:val="24"/>
          <w:szCs w:val="24"/>
        </w:rPr>
      </w:pPr>
      <w:r w:rsidRPr="00FC5F4F">
        <w:rPr>
          <w:rFonts w:cs="Arial"/>
          <w:b/>
          <w:sz w:val="24"/>
          <w:szCs w:val="24"/>
        </w:rPr>
        <w:t>w sprawie wyrażenia zgody na oddanie Samodzielnemu Publicznemu Zakładowi Opieki Zdrowotnej w Jedlni-Letnisko w nieodpłatne użytkowanie</w:t>
      </w:r>
      <w:r w:rsidR="00F360B7">
        <w:rPr>
          <w:rFonts w:cs="Arial"/>
          <w:b/>
          <w:sz w:val="24"/>
          <w:szCs w:val="24"/>
        </w:rPr>
        <w:t xml:space="preserve"> zabudowanej</w:t>
      </w:r>
      <w:r w:rsidRPr="00FC5F4F">
        <w:rPr>
          <w:rFonts w:cs="Arial"/>
          <w:b/>
          <w:sz w:val="24"/>
          <w:szCs w:val="24"/>
        </w:rPr>
        <w:t xml:space="preserve"> nieruchomości gruntowej położonej w Jedlni-Letnisko oraz na rezygnację z trybu przetargowego</w:t>
      </w:r>
      <w:r>
        <w:rPr>
          <w:rFonts w:cs="Arial"/>
          <w:b/>
          <w:sz w:val="24"/>
          <w:szCs w:val="24"/>
        </w:rPr>
        <w:t>.</w:t>
      </w:r>
    </w:p>
    <w:p w:rsidR="00AA21AB" w:rsidRPr="0074760F" w:rsidRDefault="00AA21AB" w:rsidP="00C62CCD">
      <w:pPr>
        <w:pStyle w:val="Bezodstpw"/>
        <w:spacing w:after="120"/>
        <w:jc w:val="center"/>
        <w:rPr>
          <w:rFonts w:cs="Arial"/>
          <w:b/>
          <w:sz w:val="24"/>
          <w:szCs w:val="24"/>
        </w:rPr>
      </w:pPr>
    </w:p>
    <w:p w:rsidR="00D112E5" w:rsidRPr="0092141D" w:rsidRDefault="00D112E5" w:rsidP="00C62CCD">
      <w:pPr>
        <w:pStyle w:val="Bezodstpw"/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92141D">
        <w:rPr>
          <w:rFonts w:cs="Arial"/>
          <w:sz w:val="24"/>
          <w:szCs w:val="24"/>
        </w:rPr>
        <w:t>Na podstawie art.18 ust. 2 pkt 9 lit. h ustawy z dnia 8 marca 1990 r. o samorządzie gminnym (tekst jednolity Dz. U. z 201</w:t>
      </w:r>
      <w:r w:rsidR="0092141D" w:rsidRPr="0092141D">
        <w:rPr>
          <w:rFonts w:cs="Arial"/>
          <w:sz w:val="24"/>
          <w:szCs w:val="24"/>
        </w:rPr>
        <w:t>6</w:t>
      </w:r>
      <w:r w:rsidRPr="0092141D">
        <w:rPr>
          <w:rFonts w:cs="Arial"/>
          <w:sz w:val="24"/>
          <w:szCs w:val="24"/>
        </w:rPr>
        <w:t xml:space="preserve">r. poz. </w:t>
      </w:r>
      <w:r w:rsidR="0092141D" w:rsidRPr="0092141D">
        <w:rPr>
          <w:rFonts w:cs="Arial"/>
          <w:sz w:val="24"/>
          <w:szCs w:val="24"/>
        </w:rPr>
        <w:t>446 ze zm.</w:t>
      </w:r>
      <w:r w:rsidRPr="0092141D">
        <w:rPr>
          <w:rFonts w:cs="Arial"/>
          <w:sz w:val="24"/>
          <w:szCs w:val="24"/>
        </w:rPr>
        <w:t xml:space="preserve">) w </w:t>
      </w:r>
      <w:r w:rsidR="00A96B57">
        <w:rPr>
          <w:rFonts w:cs="Arial"/>
          <w:sz w:val="24"/>
          <w:szCs w:val="24"/>
        </w:rPr>
        <w:t>związku art. 54 ust. 1 ustawy z </w:t>
      </w:r>
      <w:r w:rsidRPr="0092141D">
        <w:rPr>
          <w:rFonts w:cs="Arial"/>
          <w:sz w:val="24"/>
          <w:szCs w:val="24"/>
        </w:rPr>
        <w:t>dnia 15 kwietnia 2011r. o działalności leczniczej (</w:t>
      </w:r>
      <w:r w:rsidR="0092141D">
        <w:rPr>
          <w:rFonts w:cs="Arial"/>
          <w:sz w:val="24"/>
          <w:szCs w:val="24"/>
        </w:rPr>
        <w:t>tekst jednolity Dz. U. z 2016r. poz. 1638 ze zm.</w:t>
      </w:r>
      <w:r w:rsidR="0092141D" w:rsidRPr="0092141D">
        <w:rPr>
          <w:rFonts w:cs="Arial"/>
          <w:sz w:val="24"/>
          <w:szCs w:val="24"/>
        </w:rPr>
        <w:t>) w zw. z art.</w:t>
      </w:r>
      <w:r w:rsidR="007F474E">
        <w:rPr>
          <w:rFonts w:cs="Arial"/>
          <w:sz w:val="24"/>
          <w:szCs w:val="24"/>
        </w:rPr>
        <w:t xml:space="preserve"> 56, </w:t>
      </w:r>
      <w:r w:rsidR="0092141D" w:rsidRPr="0092141D">
        <w:rPr>
          <w:rFonts w:cs="Arial"/>
          <w:sz w:val="24"/>
          <w:szCs w:val="24"/>
        </w:rPr>
        <w:t xml:space="preserve">51 ust. 2 </w:t>
      </w:r>
      <w:r w:rsidR="007F474E">
        <w:rPr>
          <w:rFonts w:cs="Arial"/>
          <w:sz w:val="24"/>
          <w:szCs w:val="24"/>
        </w:rPr>
        <w:t xml:space="preserve">i art. 37 ust. 4 </w:t>
      </w:r>
      <w:r w:rsidRPr="0092141D">
        <w:rPr>
          <w:rFonts w:cs="Arial"/>
          <w:sz w:val="24"/>
          <w:szCs w:val="24"/>
        </w:rPr>
        <w:t>ustawy z dnia 21 sierpnia 1997 r. o gospodarce nieruchomościami (</w:t>
      </w:r>
      <w:r w:rsidR="0092141D" w:rsidRPr="0092141D">
        <w:rPr>
          <w:rFonts w:cs="Arial"/>
          <w:sz w:val="24"/>
          <w:szCs w:val="24"/>
        </w:rPr>
        <w:t>tekst jednolity Dz. U. z 2016r. poz. 2147 ze zm.</w:t>
      </w:r>
      <w:r w:rsidRPr="0092141D">
        <w:rPr>
          <w:rFonts w:cs="Arial"/>
          <w:sz w:val="24"/>
          <w:szCs w:val="24"/>
        </w:rPr>
        <w:t>), Rada Gminy Jedlnia</w:t>
      </w:r>
      <w:r w:rsidR="0092141D">
        <w:rPr>
          <w:rFonts w:cs="Arial"/>
          <w:sz w:val="24"/>
          <w:szCs w:val="24"/>
        </w:rPr>
        <w:t>-Letnisko uchwala, co następuje</w:t>
      </w:r>
      <w:r w:rsidRPr="0092141D">
        <w:rPr>
          <w:rFonts w:cs="Arial"/>
          <w:sz w:val="24"/>
          <w:szCs w:val="24"/>
        </w:rPr>
        <w:t>:</w:t>
      </w:r>
    </w:p>
    <w:p w:rsidR="00D112E5" w:rsidRPr="00AA3D52" w:rsidRDefault="00D112E5" w:rsidP="00C62CCD">
      <w:pPr>
        <w:pStyle w:val="Bezodstpw"/>
        <w:spacing w:line="360" w:lineRule="auto"/>
        <w:ind w:left="360" w:hanging="360"/>
        <w:jc w:val="both"/>
        <w:rPr>
          <w:rFonts w:cs="Arial"/>
          <w:sz w:val="24"/>
          <w:szCs w:val="24"/>
          <w:lang w:eastAsia="ar-SA"/>
        </w:rPr>
      </w:pPr>
      <w:r>
        <w:rPr>
          <w:rFonts w:cs="Arial"/>
          <w:sz w:val="24"/>
          <w:szCs w:val="24"/>
        </w:rPr>
        <w:t xml:space="preserve">§ 1. </w:t>
      </w:r>
      <w:r w:rsidRPr="00FC5F4F">
        <w:rPr>
          <w:rFonts w:cs="Arial"/>
          <w:sz w:val="24"/>
          <w:szCs w:val="24"/>
        </w:rPr>
        <w:t>Wyraża się zgodę na oddanie Samodzielnemu Publicznemu Zakładowi Opieki Zdrowotnej w Jedlni-Letnisk</w:t>
      </w:r>
      <w:r>
        <w:rPr>
          <w:rFonts w:cs="Arial"/>
          <w:sz w:val="24"/>
          <w:szCs w:val="24"/>
        </w:rPr>
        <w:t>o</w:t>
      </w:r>
      <w:r w:rsidRPr="00FC5F4F">
        <w:rPr>
          <w:rFonts w:cs="Arial"/>
          <w:sz w:val="24"/>
          <w:szCs w:val="24"/>
        </w:rPr>
        <w:t xml:space="preserve"> (dalej SP ZOZ) w nieodpłatne użytkowanie nieruchomości gruntowej zabudowanej, położonej w miejscowości Jedlnia-Letnisko, przy ul. Chopina, stanowiącej własność Gminy Jedlnia-Letnisko, składającej się zdziałek oznaczonych w</w:t>
      </w:r>
      <w:r>
        <w:rPr>
          <w:rFonts w:cs="Arial"/>
          <w:sz w:val="24"/>
          <w:szCs w:val="24"/>
        </w:rPr>
        <w:t> </w:t>
      </w:r>
      <w:r w:rsidRPr="00FC5F4F">
        <w:rPr>
          <w:rFonts w:cs="Arial"/>
          <w:sz w:val="24"/>
          <w:szCs w:val="24"/>
        </w:rPr>
        <w:t>ewidencji gruntów i budynków nr 1202/13, 1202/14 oraz 1202/16</w:t>
      </w:r>
      <w:r>
        <w:rPr>
          <w:rFonts w:cs="Arial"/>
          <w:sz w:val="24"/>
          <w:szCs w:val="24"/>
        </w:rPr>
        <w:t>.</w:t>
      </w:r>
      <w:r w:rsidRPr="00FC5F4F">
        <w:rPr>
          <w:rFonts w:cs="Arial"/>
          <w:sz w:val="24"/>
          <w:szCs w:val="24"/>
          <w:lang w:eastAsia="ar-SA"/>
        </w:rPr>
        <w:t xml:space="preserve">Przedmiotowe działki mają </w:t>
      </w:r>
      <w:r w:rsidRPr="00AA3D52">
        <w:rPr>
          <w:rFonts w:cs="Arial"/>
          <w:sz w:val="24"/>
          <w:szCs w:val="24"/>
          <w:lang w:eastAsia="ar-SA"/>
        </w:rPr>
        <w:t>uregulowany stan prawny w Księdze Wieczystej Nr RA1R/29308/2.</w:t>
      </w:r>
    </w:p>
    <w:p w:rsidR="00D112E5" w:rsidRPr="00AA3D52" w:rsidRDefault="00D112E5" w:rsidP="00C62CCD">
      <w:pPr>
        <w:pStyle w:val="Bezodstpw"/>
        <w:spacing w:line="360" w:lineRule="auto"/>
        <w:ind w:left="360" w:hanging="360"/>
        <w:jc w:val="both"/>
        <w:rPr>
          <w:rFonts w:cs="Arial"/>
          <w:sz w:val="24"/>
          <w:szCs w:val="24"/>
        </w:rPr>
      </w:pPr>
      <w:r w:rsidRPr="00AA3D52">
        <w:rPr>
          <w:rFonts w:cs="Arial"/>
          <w:sz w:val="24"/>
          <w:szCs w:val="24"/>
        </w:rPr>
        <w:t>§ 2. Oddanie SP ZOZ nieruchomości opisanej § 1 w nieodpłatne użytkow</w:t>
      </w:r>
      <w:r w:rsidR="0092141D">
        <w:rPr>
          <w:rFonts w:cs="Arial"/>
          <w:sz w:val="24"/>
          <w:szCs w:val="24"/>
        </w:rPr>
        <w:t>anie nastąpi na okres do 10 lat</w:t>
      </w:r>
      <w:r w:rsidRPr="00AA3D52">
        <w:rPr>
          <w:rFonts w:cs="Arial"/>
          <w:sz w:val="24"/>
          <w:szCs w:val="24"/>
        </w:rPr>
        <w:t xml:space="preserve"> dla celów prowadzenia działalności medycznej.</w:t>
      </w:r>
    </w:p>
    <w:p w:rsidR="00D112E5" w:rsidRPr="00AA3D52" w:rsidRDefault="00D112E5" w:rsidP="00C62CCD">
      <w:pPr>
        <w:pStyle w:val="Bezodstpw"/>
        <w:spacing w:line="360" w:lineRule="auto"/>
        <w:ind w:left="360" w:hanging="360"/>
        <w:jc w:val="both"/>
        <w:rPr>
          <w:rFonts w:cs="Arial"/>
          <w:sz w:val="24"/>
          <w:szCs w:val="24"/>
        </w:rPr>
      </w:pPr>
      <w:r w:rsidRPr="00AA3D52">
        <w:rPr>
          <w:rFonts w:cs="Arial"/>
          <w:sz w:val="24"/>
          <w:szCs w:val="24"/>
        </w:rPr>
        <w:t>§ 3. Szczegółowe warunki, na jakich dojdzie do oddania SP ZOZ w nieodpłatne użytkowanie zabudowanej nieruchomości gruntowej opisanej w §1 zostaną uregulowane w odrębnej umowie zawartej pomiędzy Gminą Jedlnia-Letnisko, reprezentowaną przez Wójta Gminy Jedlnia-Letnisko, a Samodzielnym Publicznym Zakładem Opieki Zdrowotnej, reprezentowanym przez Dyrektora.</w:t>
      </w:r>
    </w:p>
    <w:p w:rsidR="00D112E5" w:rsidRPr="00AA3D52" w:rsidRDefault="00D112E5" w:rsidP="00C62CCD">
      <w:pPr>
        <w:pStyle w:val="Bezodstpw"/>
        <w:tabs>
          <w:tab w:val="left" w:pos="540"/>
        </w:tabs>
        <w:spacing w:line="360" w:lineRule="auto"/>
        <w:ind w:left="540" w:hanging="540"/>
        <w:jc w:val="both"/>
        <w:rPr>
          <w:rFonts w:cs="Arial"/>
          <w:sz w:val="24"/>
          <w:szCs w:val="24"/>
        </w:rPr>
      </w:pPr>
      <w:r w:rsidRPr="00AA3D52">
        <w:rPr>
          <w:rFonts w:cs="Arial"/>
          <w:sz w:val="24"/>
          <w:szCs w:val="24"/>
        </w:rPr>
        <w:t>§ 4. Wyraża się zgodę na odstąpienie od obowiązku trybu przetargowego zawarcia umowy, o której mowa w § 3.</w:t>
      </w:r>
    </w:p>
    <w:p w:rsidR="00D112E5" w:rsidRPr="00AA3D52" w:rsidRDefault="00D112E5" w:rsidP="00C62CCD">
      <w:pPr>
        <w:pStyle w:val="Bezodstpw"/>
        <w:spacing w:line="360" w:lineRule="auto"/>
        <w:jc w:val="both"/>
        <w:rPr>
          <w:rFonts w:cs="Arial"/>
          <w:sz w:val="24"/>
          <w:szCs w:val="24"/>
        </w:rPr>
      </w:pPr>
      <w:r w:rsidRPr="00AA3D52">
        <w:rPr>
          <w:rFonts w:cs="Arial"/>
          <w:sz w:val="24"/>
          <w:szCs w:val="24"/>
        </w:rPr>
        <w:t>§ 5. Wykonanie uchwały powierza się Wójtowi Gminy Jedlnia-Letnisko.</w:t>
      </w:r>
    </w:p>
    <w:p w:rsidR="00D112E5" w:rsidRPr="009B4C97" w:rsidRDefault="00D112E5" w:rsidP="009B4C97">
      <w:pPr>
        <w:pStyle w:val="Bezodstpw"/>
        <w:spacing w:line="360" w:lineRule="auto"/>
        <w:jc w:val="both"/>
        <w:rPr>
          <w:rFonts w:cs="Arial"/>
          <w:sz w:val="24"/>
          <w:szCs w:val="24"/>
        </w:rPr>
      </w:pPr>
      <w:r w:rsidRPr="00AA3D52">
        <w:rPr>
          <w:sz w:val="24"/>
          <w:szCs w:val="24"/>
        </w:rPr>
        <w:t>§ 6. Uchwała wchodzi w życie z dniem podjęcia.</w:t>
      </w:r>
      <w:bookmarkStart w:id="0" w:name="_GoBack"/>
      <w:bookmarkEnd w:id="0"/>
    </w:p>
    <w:p w:rsidR="009B4C97" w:rsidRDefault="009B4C97" w:rsidP="009B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</w:rPr>
      </w:pPr>
    </w:p>
    <w:p w:rsidR="00D112E5" w:rsidRPr="009B4C97" w:rsidRDefault="009B4C97" w:rsidP="009B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sectPr w:rsidR="00D112E5" w:rsidRPr="009B4C97" w:rsidSect="0082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69D4"/>
    <w:multiLevelType w:val="hybridMultilevel"/>
    <w:tmpl w:val="53183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076"/>
    <w:rsid w:val="000669C9"/>
    <w:rsid w:val="00071529"/>
    <w:rsid w:val="001E478B"/>
    <w:rsid w:val="002208C8"/>
    <w:rsid w:val="00420CFE"/>
    <w:rsid w:val="004246BE"/>
    <w:rsid w:val="00450AD0"/>
    <w:rsid w:val="00477863"/>
    <w:rsid w:val="0048417B"/>
    <w:rsid w:val="004978A1"/>
    <w:rsid w:val="00532D39"/>
    <w:rsid w:val="00603433"/>
    <w:rsid w:val="00632E1A"/>
    <w:rsid w:val="00663B21"/>
    <w:rsid w:val="00703B89"/>
    <w:rsid w:val="0074760F"/>
    <w:rsid w:val="007C1491"/>
    <w:rsid w:val="007F474E"/>
    <w:rsid w:val="0081292A"/>
    <w:rsid w:val="00827DA3"/>
    <w:rsid w:val="008F0F1D"/>
    <w:rsid w:val="0092141D"/>
    <w:rsid w:val="0096095A"/>
    <w:rsid w:val="00992FB3"/>
    <w:rsid w:val="009A5B17"/>
    <w:rsid w:val="009B4C97"/>
    <w:rsid w:val="009F3C78"/>
    <w:rsid w:val="00A96B57"/>
    <w:rsid w:val="00AA21AB"/>
    <w:rsid w:val="00AA3D52"/>
    <w:rsid w:val="00AC03B8"/>
    <w:rsid w:val="00C62CCD"/>
    <w:rsid w:val="00C807B8"/>
    <w:rsid w:val="00CA5E2C"/>
    <w:rsid w:val="00D07205"/>
    <w:rsid w:val="00D112E5"/>
    <w:rsid w:val="00DC3ED4"/>
    <w:rsid w:val="00E22BDA"/>
    <w:rsid w:val="00E24076"/>
    <w:rsid w:val="00F10520"/>
    <w:rsid w:val="00F360B7"/>
    <w:rsid w:val="00F42186"/>
    <w:rsid w:val="00FC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0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2407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wcwierz</dc:creator>
  <cp:lastModifiedBy>oem</cp:lastModifiedBy>
  <cp:revision>3</cp:revision>
  <cp:lastPrinted>2017-07-19T09:46:00Z</cp:lastPrinted>
  <dcterms:created xsi:type="dcterms:W3CDTF">2017-07-19T09:49:00Z</dcterms:created>
  <dcterms:modified xsi:type="dcterms:W3CDTF">2017-07-25T08:53:00Z</dcterms:modified>
</cp:coreProperties>
</file>