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25" w:rsidRPr="00251632" w:rsidRDefault="00492125" w:rsidP="0025163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51632" w:rsidRPr="00D73F3A" w:rsidRDefault="00251632" w:rsidP="00D7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>UCHWAŁA Nr</w:t>
      </w:r>
      <w:r w:rsidR="004A0372">
        <w:rPr>
          <w:rFonts w:ascii="Times New Roman" w:hAnsi="Times New Roman" w:cs="Times New Roman"/>
          <w:b/>
          <w:sz w:val="28"/>
          <w:szCs w:val="28"/>
        </w:rPr>
        <w:t xml:space="preserve"> XXXIV/215</w:t>
      </w:r>
      <w:r w:rsidRPr="00D73F3A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51632" w:rsidRPr="00D73F3A" w:rsidRDefault="00251632" w:rsidP="00D7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>RADY GMINY JEDLNIA-LETNISKO</w:t>
      </w:r>
    </w:p>
    <w:p w:rsidR="00251632" w:rsidRDefault="00251632" w:rsidP="00D7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F3A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A0372">
        <w:rPr>
          <w:rFonts w:ascii="Times New Roman" w:hAnsi="Times New Roman" w:cs="Times New Roman"/>
          <w:b/>
          <w:sz w:val="28"/>
          <w:szCs w:val="28"/>
        </w:rPr>
        <w:t xml:space="preserve">6 marca </w:t>
      </w:r>
      <w:r w:rsidRPr="00D73F3A">
        <w:rPr>
          <w:rFonts w:ascii="Times New Roman" w:hAnsi="Times New Roman" w:cs="Times New Roman"/>
          <w:b/>
          <w:sz w:val="28"/>
          <w:szCs w:val="28"/>
        </w:rPr>
        <w:t>2017 r.</w:t>
      </w:r>
    </w:p>
    <w:p w:rsidR="00D73F3A" w:rsidRPr="00D73F3A" w:rsidRDefault="00D73F3A" w:rsidP="00D73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F3A" w:rsidRDefault="00251632" w:rsidP="00D7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32">
        <w:rPr>
          <w:rFonts w:ascii="Times New Roman" w:hAnsi="Times New Roman" w:cs="Times New Roman"/>
          <w:b/>
          <w:sz w:val="24"/>
          <w:szCs w:val="24"/>
        </w:rPr>
        <w:t xml:space="preserve">w sprawie przekazania do Wojewódzkiego Sądu Administracyjnego w Warszawie skargi Prokuratora Rejonowego Radom – Zachód w Radomiu na uchwałę </w:t>
      </w:r>
    </w:p>
    <w:p w:rsidR="00251632" w:rsidRDefault="00251632" w:rsidP="00D7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632">
        <w:rPr>
          <w:rFonts w:ascii="Times New Roman" w:hAnsi="Times New Roman" w:cs="Times New Roman"/>
          <w:b/>
          <w:sz w:val="24"/>
          <w:szCs w:val="24"/>
        </w:rPr>
        <w:t xml:space="preserve">Nr XXV/156/2016 Rady Gminy Jedlnia-Letnisko z dnia 26 lipca 2016 r. w sprawie przyjęcia Regulaminu utrzymania czystości i porządku na terenie gminy </w:t>
      </w:r>
      <w:r w:rsidR="00D73F3A">
        <w:rPr>
          <w:rFonts w:ascii="Times New Roman" w:hAnsi="Times New Roman" w:cs="Times New Roman"/>
          <w:b/>
          <w:sz w:val="24"/>
          <w:szCs w:val="24"/>
        </w:rPr>
        <w:br/>
      </w:r>
      <w:r w:rsidRPr="00251632">
        <w:rPr>
          <w:rFonts w:ascii="Times New Roman" w:hAnsi="Times New Roman" w:cs="Times New Roman"/>
          <w:b/>
          <w:sz w:val="24"/>
          <w:szCs w:val="24"/>
        </w:rPr>
        <w:t>Jedlnia-Letnisko</w:t>
      </w:r>
    </w:p>
    <w:p w:rsidR="00D73F3A" w:rsidRDefault="00D73F3A" w:rsidP="00D73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632" w:rsidRDefault="00251632" w:rsidP="00CF63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7869">
        <w:rPr>
          <w:rFonts w:ascii="Times New Roman" w:hAnsi="Times New Roman" w:cs="Times New Roman"/>
          <w:sz w:val="24"/>
          <w:szCs w:val="24"/>
        </w:rPr>
        <w:t xml:space="preserve">Na podstawie art.18 ust.2 </w:t>
      </w:r>
      <w:proofErr w:type="spellStart"/>
      <w:r w:rsidRPr="0042786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27869">
        <w:rPr>
          <w:rFonts w:ascii="Times New Roman" w:hAnsi="Times New Roman" w:cs="Times New Roman"/>
          <w:sz w:val="24"/>
          <w:szCs w:val="24"/>
        </w:rPr>
        <w:t xml:space="preserve"> 15 ustawy z dnia 8 marca 1990 r. o samorządzie gminnym (tj.</w:t>
      </w:r>
      <w:r w:rsidR="00CF63B2">
        <w:rPr>
          <w:rFonts w:ascii="Times New Roman" w:hAnsi="Times New Roman" w:cs="Times New Roman"/>
          <w:sz w:val="24"/>
          <w:szCs w:val="24"/>
        </w:rPr>
        <w:t xml:space="preserve"> </w:t>
      </w:r>
      <w:r w:rsidRPr="00427869">
        <w:rPr>
          <w:rFonts w:ascii="Times New Roman" w:hAnsi="Times New Roman" w:cs="Times New Roman"/>
          <w:sz w:val="24"/>
          <w:szCs w:val="24"/>
        </w:rPr>
        <w:t>Dz. U. z 2016 r., poz. 446 ze zm.) w związku z art. 54 § 2 ustawy z dnia 30 sierpnia 2002 r. Prawo o postępowaniu przed sądami administracyjnymi (</w:t>
      </w:r>
      <w:r w:rsidR="00CF63B2">
        <w:rPr>
          <w:rFonts w:ascii="Times New Roman" w:hAnsi="Times New Roman" w:cs="Times New Roman"/>
          <w:sz w:val="24"/>
          <w:szCs w:val="24"/>
        </w:rPr>
        <w:t xml:space="preserve">tj. </w:t>
      </w:r>
      <w:r w:rsidRPr="00427869">
        <w:rPr>
          <w:rFonts w:ascii="Times New Roman" w:hAnsi="Times New Roman" w:cs="Times New Roman"/>
          <w:sz w:val="24"/>
          <w:szCs w:val="24"/>
        </w:rPr>
        <w:t>Dz. U. z 2016 r., poz.</w:t>
      </w:r>
      <w:r w:rsidR="00427869" w:rsidRPr="00427869">
        <w:rPr>
          <w:rFonts w:ascii="Times New Roman" w:hAnsi="Times New Roman" w:cs="Times New Roman"/>
          <w:sz w:val="24"/>
          <w:szCs w:val="24"/>
        </w:rPr>
        <w:t xml:space="preserve"> 718 ze zm.)</w:t>
      </w:r>
      <w:r w:rsidR="00427869">
        <w:rPr>
          <w:rFonts w:ascii="Times New Roman" w:hAnsi="Times New Roman" w:cs="Times New Roman"/>
          <w:sz w:val="24"/>
          <w:szCs w:val="24"/>
        </w:rPr>
        <w:t>, Rada Gminy Jedlnia-Letnisko uchwala co następuje:</w:t>
      </w:r>
    </w:p>
    <w:p w:rsidR="00427869" w:rsidRDefault="00427869" w:rsidP="00251632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§1.</w:t>
      </w:r>
      <w:r>
        <w:rPr>
          <w:rFonts w:ascii="Times New Roman" w:hAnsi="Times New Roman" w:cs="Times New Roman"/>
          <w:sz w:val="24"/>
          <w:szCs w:val="24"/>
        </w:rPr>
        <w:t xml:space="preserve"> Przekazuje się do Wojewódzkiego Sądu Administracyjnego w Warszawie skargę Prokuratora Rejonowego Radom – Zachód w Radomiu sygn. </w:t>
      </w:r>
      <w:proofErr w:type="spellStart"/>
      <w:r>
        <w:rPr>
          <w:rFonts w:ascii="Times New Roman" w:hAnsi="Times New Roman" w:cs="Times New Roman"/>
          <w:sz w:val="24"/>
          <w:szCs w:val="24"/>
        </w:rPr>
        <w:t>PRPa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11.2017 z dnia 10.02.2017 r. (doręczoną w dniu 13.02.2017 r.) na uchwałę Rady Gminy Jedlnia-Letnisko </w:t>
      </w:r>
      <w:r w:rsidR="00CF63B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XXV/156/2016 z dnia 26 lipca 2016 r. w sprawie przyjęcia Regulaminu utrzymania czystości i porządku na terenie gminy Jedlnia-Letnisko (Dz. Urz. Woj. </w:t>
      </w:r>
      <w:proofErr w:type="spellStart"/>
      <w:r>
        <w:rPr>
          <w:rFonts w:ascii="Times New Roman" w:hAnsi="Times New Roman" w:cs="Times New Roman"/>
          <w:sz w:val="24"/>
          <w:szCs w:val="24"/>
        </w:rPr>
        <w:t>Maz</w:t>
      </w:r>
      <w:proofErr w:type="spellEnd"/>
      <w:r>
        <w:rPr>
          <w:rFonts w:ascii="Times New Roman" w:hAnsi="Times New Roman" w:cs="Times New Roman"/>
          <w:sz w:val="24"/>
          <w:szCs w:val="24"/>
        </w:rPr>
        <w:t>. z dnia 3 sierpnia 2016 r., poz.7291) wraz z odpowiedzią na skargę stanowiącą załącznik do niniejszej uchwały.</w:t>
      </w: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Wójtowi Gminy Jedlnia-Letnisko.</w:t>
      </w: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§3.</w:t>
      </w:r>
      <w:r>
        <w:rPr>
          <w:rFonts w:ascii="Times New Roman" w:hAnsi="Times New Roman" w:cs="Times New Roman"/>
          <w:sz w:val="24"/>
          <w:szCs w:val="24"/>
        </w:rPr>
        <w:t xml:space="preserve"> Wójt Gminy Jedlnia-Letnisko jest uprawniony do ustanowienia pełnomocnika procesowego, który będzie reprezentował Radę Gminy Jedlnia-Letnisko przed sądem administracyjnym.</w:t>
      </w: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  <w:r w:rsidRPr="00CF63B2">
        <w:rPr>
          <w:rFonts w:ascii="Times New Roman" w:hAnsi="Times New Roman" w:cs="Times New Roman"/>
          <w:b/>
          <w:sz w:val="24"/>
          <w:szCs w:val="24"/>
        </w:rPr>
        <w:t>§4.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DA3" w:rsidRPr="00AF3E4C" w:rsidRDefault="00A94DA3" w:rsidP="00A94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F3E4C">
        <w:rPr>
          <w:rFonts w:ascii="Times New Roman" w:hAnsi="Times New Roman" w:cs="Times New Roman"/>
          <w:b/>
          <w:bCs/>
          <w:sz w:val="24"/>
          <w:szCs w:val="24"/>
        </w:rPr>
        <w:t>Przewodnicząca Rady Gminy</w:t>
      </w:r>
      <w:r w:rsidRPr="00AF3E4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F3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/-/ dr Bożena Grad</w:t>
      </w:r>
    </w:p>
    <w:p w:rsidR="00A94DA3" w:rsidRPr="00AF3E4C" w:rsidRDefault="00A94DA3" w:rsidP="00A94DA3">
      <w:pPr>
        <w:rPr>
          <w:rFonts w:ascii="Times New Roman" w:hAnsi="Times New Roman" w:cs="Times New Roman"/>
        </w:rPr>
      </w:pP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F3A" w:rsidRDefault="00D73F3A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3B2" w:rsidRDefault="00CF63B2" w:rsidP="002516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63B2" w:rsidSect="0049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632"/>
    <w:rsid w:val="001E7CBA"/>
    <w:rsid w:val="00251632"/>
    <w:rsid w:val="00427869"/>
    <w:rsid w:val="00492125"/>
    <w:rsid w:val="004A0372"/>
    <w:rsid w:val="00516333"/>
    <w:rsid w:val="00696F1A"/>
    <w:rsid w:val="008614D8"/>
    <w:rsid w:val="00A94DA3"/>
    <w:rsid w:val="00CF63B2"/>
    <w:rsid w:val="00D73F3A"/>
    <w:rsid w:val="00FD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lzawodnik</dc:creator>
  <cp:lastModifiedBy>lzawodnik</cp:lastModifiedBy>
  <cp:revision>4</cp:revision>
  <cp:lastPrinted>2017-03-08T10:19:00Z</cp:lastPrinted>
  <dcterms:created xsi:type="dcterms:W3CDTF">2017-02-20T08:07:00Z</dcterms:created>
  <dcterms:modified xsi:type="dcterms:W3CDTF">2017-03-13T11:40:00Z</dcterms:modified>
</cp:coreProperties>
</file>